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A8CF" w14:textId="15342A0A" w:rsidR="00537336" w:rsidRPr="00246C9F" w:rsidRDefault="00AF23D6" w:rsidP="00246C9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 NEOT SCHOOL </w:t>
      </w:r>
      <w:r w:rsidR="00C8280B">
        <w:rPr>
          <w:b/>
          <w:sz w:val="18"/>
          <w:szCs w:val="18"/>
        </w:rPr>
        <w:t xml:space="preserve">GOVERNOR </w:t>
      </w:r>
      <w:r w:rsidR="00246C9F" w:rsidRPr="00246C9F">
        <w:rPr>
          <w:b/>
          <w:sz w:val="18"/>
          <w:szCs w:val="18"/>
        </w:rPr>
        <w:t xml:space="preserve">REGISTER OF BUSINESS, PECUNIARY AND OTHER INTERESTS </w:t>
      </w:r>
      <w:r w:rsidR="00046C9E">
        <w:rPr>
          <w:b/>
          <w:sz w:val="18"/>
          <w:szCs w:val="18"/>
        </w:rPr>
        <w:t>202</w:t>
      </w:r>
      <w:r w:rsidR="0016230C">
        <w:rPr>
          <w:b/>
          <w:sz w:val="18"/>
          <w:szCs w:val="18"/>
        </w:rPr>
        <w:t>3</w:t>
      </w:r>
      <w:r w:rsidR="00046C9E">
        <w:rPr>
          <w:b/>
          <w:sz w:val="18"/>
          <w:szCs w:val="18"/>
        </w:rPr>
        <w:t>-2</w:t>
      </w:r>
      <w:r w:rsidR="0016230C">
        <w:rPr>
          <w:b/>
          <w:sz w:val="18"/>
          <w:szCs w:val="18"/>
        </w:rPr>
        <w:t>4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2996"/>
        <w:gridCol w:w="2315"/>
        <w:gridCol w:w="3052"/>
      </w:tblGrid>
      <w:tr w:rsidR="009A052C" w:rsidRPr="00246C9F" w14:paraId="49F0BC8C" w14:textId="77777777" w:rsidTr="00E50C69">
        <w:tc>
          <w:tcPr>
            <w:tcW w:w="1809" w:type="dxa"/>
          </w:tcPr>
          <w:p w14:paraId="6598E922" w14:textId="77777777" w:rsidR="00246C9F" w:rsidRPr="00246C9F" w:rsidRDefault="00246C9F" w:rsidP="00246C9F">
            <w:pPr>
              <w:rPr>
                <w:sz w:val="18"/>
                <w:szCs w:val="18"/>
              </w:rPr>
            </w:pPr>
            <w:r w:rsidRPr="00246C9F">
              <w:rPr>
                <w:sz w:val="18"/>
                <w:szCs w:val="18"/>
              </w:rPr>
              <w:t>Name</w:t>
            </w:r>
          </w:p>
        </w:tc>
        <w:tc>
          <w:tcPr>
            <w:tcW w:w="1985" w:type="dxa"/>
          </w:tcPr>
          <w:p w14:paraId="3634B8AF" w14:textId="77777777" w:rsidR="00246C9F" w:rsidRPr="00246C9F" w:rsidRDefault="00246C9F" w:rsidP="00246C9F">
            <w:pPr>
              <w:rPr>
                <w:sz w:val="18"/>
                <w:szCs w:val="18"/>
              </w:rPr>
            </w:pPr>
            <w:r w:rsidRPr="00246C9F">
              <w:rPr>
                <w:sz w:val="18"/>
                <w:szCs w:val="18"/>
              </w:rPr>
              <w:t>Are you (or an interested other) an employee of the school?</w:t>
            </w:r>
            <w:r>
              <w:rPr>
                <w:sz w:val="18"/>
                <w:szCs w:val="18"/>
              </w:rPr>
              <w:t xml:space="preserve"> </w:t>
            </w:r>
            <w:r w:rsidRPr="00246C9F">
              <w:rPr>
                <w:sz w:val="18"/>
                <w:szCs w:val="18"/>
              </w:rPr>
              <w:t>Yes/No (If yes, please give details)</w:t>
            </w:r>
          </w:p>
        </w:tc>
        <w:tc>
          <w:tcPr>
            <w:tcW w:w="2410" w:type="dxa"/>
          </w:tcPr>
          <w:p w14:paraId="1F9DEAAB" w14:textId="77777777" w:rsidR="00246C9F" w:rsidRPr="00246C9F" w:rsidRDefault="00246C9F" w:rsidP="00246C9F">
            <w:pPr>
              <w:rPr>
                <w:sz w:val="18"/>
                <w:szCs w:val="18"/>
              </w:rPr>
            </w:pPr>
            <w:r w:rsidRPr="00246C9F">
              <w:rPr>
                <w:rFonts w:ascii="Calibri" w:hAnsi="Calibri" w:cs="Calibri"/>
                <w:sz w:val="18"/>
                <w:szCs w:val="18"/>
              </w:rPr>
              <w:t>Are you (or an interested other) a parent of any children aged 18 years or less educated in Cornwall?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Yes/No</w:t>
            </w:r>
          </w:p>
        </w:tc>
        <w:tc>
          <w:tcPr>
            <w:tcW w:w="2996" w:type="dxa"/>
          </w:tcPr>
          <w:p w14:paraId="0840547A" w14:textId="77777777" w:rsidR="00246C9F" w:rsidRPr="00246C9F" w:rsidRDefault="00246C9F" w:rsidP="009A052C">
            <w:pPr>
              <w:rPr>
                <w:sz w:val="18"/>
                <w:szCs w:val="18"/>
              </w:rPr>
            </w:pPr>
            <w:r w:rsidRPr="00246C9F">
              <w:rPr>
                <w:rFonts w:ascii="Calibri" w:hAnsi="Calibri" w:cs="Calibri"/>
                <w:sz w:val="18"/>
                <w:szCs w:val="18"/>
              </w:rPr>
              <w:t>Do you (or an interested other) have any directorships, partnerships or employments with businesses that provide goods or services to the school or other local educational institutions – or potentially could in the future?</w:t>
            </w:r>
            <w:r w:rsidRPr="00246C9F">
              <w:rPr>
                <w:sz w:val="18"/>
                <w:szCs w:val="18"/>
              </w:rPr>
              <w:t xml:space="preserve"> </w:t>
            </w:r>
            <w:r w:rsidR="009A052C" w:rsidRPr="009A052C">
              <w:rPr>
                <w:rFonts w:ascii="Calibri" w:hAnsi="Calibri" w:cs="Calibri"/>
                <w:sz w:val="16"/>
                <w:szCs w:val="16"/>
              </w:rPr>
              <w:t>Please list the name(s) of the business, the nature of the business, the nature of the interest and the date the interest began:</w:t>
            </w:r>
          </w:p>
        </w:tc>
        <w:tc>
          <w:tcPr>
            <w:tcW w:w="2315" w:type="dxa"/>
          </w:tcPr>
          <w:p w14:paraId="26F58232" w14:textId="311B3C58" w:rsidR="00246C9F" w:rsidRPr="00246C9F" w:rsidRDefault="00246C9F" w:rsidP="00246C9F">
            <w:pPr>
              <w:rPr>
                <w:sz w:val="18"/>
                <w:szCs w:val="18"/>
              </w:rPr>
            </w:pPr>
            <w:r w:rsidRPr="00246C9F">
              <w:rPr>
                <w:rFonts w:ascii="Calibri" w:hAnsi="Calibri" w:cs="Calibri"/>
                <w:sz w:val="18"/>
                <w:szCs w:val="18"/>
              </w:rPr>
              <w:t>Please tell us about any other interests which you consider significant – including you (or an interested other) being a member or officer of any local community organisation, charity or other public body or holding shares in an interested business?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A39FC">
              <w:rPr>
                <w:rFonts w:ascii="Calibri" w:hAnsi="Calibri" w:cs="Calibri"/>
                <w:sz w:val="18"/>
                <w:szCs w:val="18"/>
              </w:rPr>
              <w:t xml:space="preserve">This also includes any </w:t>
            </w:r>
            <w:r w:rsidR="009C1F97">
              <w:rPr>
                <w:rFonts w:ascii="Calibri" w:hAnsi="Calibri" w:cs="Calibri"/>
                <w:sz w:val="18"/>
                <w:szCs w:val="18"/>
              </w:rPr>
              <w:t xml:space="preserve">relevant </w:t>
            </w:r>
            <w:r w:rsidR="008A39FC">
              <w:rPr>
                <w:rFonts w:ascii="Calibri" w:hAnsi="Calibri" w:cs="Calibri"/>
                <w:sz w:val="18"/>
                <w:szCs w:val="18"/>
              </w:rPr>
              <w:t xml:space="preserve">personal and social relationships you may have with </w:t>
            </w:r>
            <w:r w:rsidR="009C1F97">
              <w:rPr>
                <w:rFonts w:ascii="Calibri" w:hAnsi="Calibri" w:cs="Calibri"/>
                <w:sz w:val="18"/>
                <w:szCs w:val="18"/>
              </w:rPr>
              <w:t xml:space="preserve">staff members/other board members.  </w:t>
            </w:r>
            <w:r>
              <w:rPr>
                <w:rFonts w:ascii="Calibri" w:hAnsi="Calibri" w:cs="Calibri"/>
                <w:sz w:val="18"/>
                <w:szCs w:val="18"/>
              </w:rPr>
              <w:t>Please give details</w:t>
            </w:r>
          </w:p>
        </w:tc>
        <w:tc>
          <w:tcPr>
            <w:tcW w:w="3052" w:type="dxa"/>
          </w:tcPr>
          <w:p w14:paraId="339082A5" w14:textId="77777777" w:rsidR="00246C9F" w:rsidRPr="00246C9F" w:rsidRDefault="00246C9F" w:rsidP="00246C9F">
            <w:pPr>
              <w:rPr>
                <w:sz w:val="18"/>
                <w:szCs w:val="18"/>
              </w:rPr>
            </w:pPr>
            <w:r w:rsidRPr="00246C9F">
              <w:rPr>
                <w:rFonts w:ascii="Calibri" w:hAnsi="Calibri" w:cs="Calibri"/>
                <w:sz w:val="18"/>
                <w:szCs w:val="18"/>
              </w:rPr>
              <w:t>Are you (or an interested other) an employee/governor/trustee/volunteer at another school/college/multi-academy trust / academy chain?</w:t>
            </w:r>
            <w:r w:rsidR="009A052C">
              <w:rPr>
                <w:rFonts w:ascii="Calibri" w:hAnsi="Calibri" w:cs="Calibri"/>
                <w:sz w:val="18"/>
                <w:szCs w:val="18"/>
              </w:rPr>
              <w:t xml:space="preserve">  Please include all primary, secondary, post-16 settings.</w:t>
            </w:r>
          </w:p>
        </w:tc>
      </w:tr>
      <w:tr w:rsidR="00521EAA" w14:paraId="2462D464" w14:textId="77777777" w:rsidTr="00E50C69">
        <w:tc>
          <w:tcPr>
            <w:tcW w:w="1809" w:type="dxa"/>
          </w:tcPr>
          <w:p w14:paraId="337E2113" w14:textId="77777777" w:rsidR="00521EAA" w:rsidRPr="005F551E" w:rsidRDefault="00521EAA" w:rsidP="000754BF">
            <w:pPr>
              <w:rPr>
                <w:color w:val="000000" w:themeColor="text1"/>
                <w:sz w:val="18"/>
                <w:szCs w:val="18"/>
              </w:rPr>
            </w:pPr>
            <w:r w:rsidRPr="005F551E">
              <w:rPr>
                <w:color w:val="000000" w:themeColor="text1"/>
                <w:sz w:val="18"/>
                <w:szCs w:val="18"/>
              </w:rPr>
              <w:t>Sam Bowden</w:t>
            </w:r>
          </w:p>
        </w:tc>
        <w:tc>
          <w:tcPr>
            <w:tcW w:w="1985" w:type="dxa"/>
          </w:tcPr>
          <w:p w14:paraId="08C7A40E" w14:textId="77777777" w:rsidR="00521EAA" w:rsidRPr="005F551E" w:rsidRDefault="00E50C69" w:rsidP="000754BF">
            <w:pPr>
              <w:rPr>
                <w:color w:val="000000" w:themeColor="text1"/>
                <w:sz w:val="18"/>
                <w:szCs w:val="18"/>
              </w:rPr>
            </w:pPr>
            <w:r w:rsidRPr="005F551E">
              <w:rPr>
                <w:color w:val="000000" w:themeColor="text1"/>
                <w:sz w:val="18"/>
                <w:szCs w:val="18"/>
              </w:rPr>
              <w:t>Yes-</w:t>
            </w:r>
            <w:r w:rsidR="00521EAA" w:rsidRPr="005F551E">
              <w:rPr>
                <w:color w:val="000000" w:themeColor="text1"/>
                <w:sz w:val="18"/>
                <w:szCs w:val="18"/>
              </w:rPr>
              <w:t>Headteacher</w:t>
            </w:r>
          </w:p>
        </w:tc>
        <w:tc>
          <w:tcPr>
            <w:tcW w:w="2410" w:type="dxa"/>
          </w:tcPr>
          <w:p w14:paraId="6DED71DE" w14:textId="7BE09065" w:rsidR="00521EAA" w:rsidRPr="005F551E" w:rsidRDefault="005F551E" w:rsidP="000754BF">
            <w:pPr>
              <w:rPr>
                <w:color w:val="000000" w:themeColor="text1"/>
                <w:sz w:val="18"/>
                <w:szCs w:val="18"/>
              </w:rPr>
            </w:pPr>
            <w:r w:rsidRPr="005F551E">
              <w:rPr>
                <w:color w:val="000000" w:themeColor="text1"/>
                <w:sz w:val="18"/>
                <w:szCs w:val="18"/>
              </w:rPr>
              <w:t>Yes – grandson in nursery</w:t>
            </w:r>
          </w:p>
        </w:tc>
        <w:tc>
          <w:tcPr>
            <w:tcW w:w="2996" w:type="dxa"/>
          </w:tcPr>
          <w:p w14:paraId="4936481C" w14:textId="77777777" w:rsidR="00521EAA" w:rsidRPr="005F551E" w:rsidRDefault="00521EAA" w:rsidP="000754BF">
            <w:pPr>
              <w:rPr>
                <w:color w:val="000000" w:themeColor="text1"/>
                <w:sz w:val="18"/>
                <w:szCs w:val="18"/>
              </w:rPr>
            </w:pPr>
            <w:r w:rsidRPr="005F551E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71AFD6A8" w14:textId="7F4C6B55" w:rsidR="00521EAA" w:rsidRPr="005F551E" w:rsidRDefault="00C12F5B" w:rsidP="00E50C69">
            <w:pPr>
              <w:rPr>
                <w:color w:val="000000" w:themeColor="text1"/>
                <w:sz w:val="18"/>
                <w:szCs w:val="18"/>
              </w:rPr>
            </w:pPr>
            <w:r w:rsidRPr="005F551E">
              <w:rPr>
                <w:color w:val="000000" w:themeColor="text1"/>
                <w:sz w:val="18"/>
                <w:szCs w:val="18"/>
              </w:rPr>
              <w:t>D</w:t>
            </w:r>
            <w:r w:rsidR="00E50C69" w:rsidRPr="005F551E">
              <w:rPr>
                <w:color w:val="000000" w:themeColor="text1"/>
                <w:sz w:val="18"/>
                <w:szCs w:val="18"/>
              </w:rPr>
              <w:t>aughter’s husband provides football t</w:t>
            </w:r>
            <w:r w:rsidR="00D578C3" w:rsidRPr="005F551E">
              <w:rPr>
                <w:color w:val="000000" w:themeColor="text1"/>
                <w:sz w:val="18"/>
                <w:szCs w:val="18"/>
              </w:rPr>
              <w:t>raining.</w:t>
            </w:r>
          </w:p>
          <w:p w14:paraId="42793AC1" w14:textId="423027CC" w:rsidR="00C12F5B" w:rsidRPr="005F551E" w:rsidRDefault="00C12F5B" w:rsidP="00E50C69">
            <w:pPr>
              <w:rPr>
                <w:color w:val="000000" w:themeColor="text1"/>
                <w:sz w:val="18"/>
                <w:szCs w:val="18"/>
              </w:rPr>
            </w:pPr>
            <w:r w:rsidRPr="005F551E">
              <w:rPr>
                <w:color w:val="000000" w:themeColor="text1"/>
                <w:sz w:val="18"/>
                <w:szCs w:val="18"/>
              </w:rPr>
              <w:t>Daughter works in a primary school in Plymouth</w:t>
            </w:r>
          </w:p>
        </w:tc>
        <w:tc>
          <w:tcPr>
            <w:tcW w:w="3052" w:type="dxa"/>
          </w:tcPr>
          <w:p w14:paraId="1DEC7A30" w14:textId="77777777" w:rsidR="00521EAA" w:rsidRPr="005F551E" w:rsidRDefault="00B22C56" w:rsidP="000754BF">
            <w:pPr>
              <w:rPr>
                <w:rFonts w:ascii="Calibri" w:hAnsi="Calibri" w:cs="Calibri"/>
                <w:sz w:val="18"/>
                <w:szCs w:val="18"/>
              </w:rPr>
            </w:pPr>
            <w:r w:rsidRPr="005F551E">
              <w:rPr>
                <w:rFonts w:ascii="Calibri" w:hAnsi="Calibri" w:cs="Calibri"/>
                <w:sz w:val="18"/>
                <w:szCs w:val="18"/>
              </w:rPr>
              <w:t>Yes – daughter is a teacher in a primary school in Plymouth</w:t>
            </w:r>
          </w:p>
          <w:p w14:paraId="3FCFDD1F" w14:textId="0148993B" w:rsidR="005F551E" w:rsidRPr="004B37D8" w:rsidRDefault="005F551E" w:rsidP="000754BF">
            <w:pPr>
              <w:rPr>
                <w:color w:val="FF0000"/>
                <w:sz w:val="18"/>
                <w:szCs w:val="18"/>
              </w:rPr>
            </w:pPr>
            <w:r w:rsidRPr="005F551E">
              <w:rPr>
                <w:rFonts w:ascii="Calibri" w:hAnsi="Calibri" w:cs="Calibri"/>
                <w:sz w:val="18"/>
                <w:szCs w:val="18"/>
              </w:rPr>
              <w:t>Son-in-law provides football coaching through his company PRO 20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is</w:t>
            </w:r>
            <w:r w:rsidRPr="005F551E">
              <w:rPr>
                <w:rFonts w:ascii="Calibri" w:hAnsi="Calibri" w:cs="Calibri"/>
                <w:sz w:val="18"/>
                <w:szCs w:val="18"/>
              </w:rPr>
              <w:t xml:space="preserve"> also employed by the school as a casual teaching assistant.</w:t>
            </w:r>
          </w:p>
        </w:tc>
      </w:tr>
      <w:tr w:rsidR="00D578C3" w14:paraId="4E2BC77D" w14:textId="77777777" w:rsidTr="00E50C69">
        <w:tc>
          <w:tcPr>
            <w:tcW w:w="1809" w:type="dxa"/>
          </w:tcPr>
          <w:p w14:paraId="2570EF9B" w14:textId="77777777" w:rsidR="00D578C3" w:rsidRPr="004F50E3" w:rsidRDefault="00D578C3" w:rsidP="000754BF">
            <w:pPr>
              <w:rPr>
                <w:sz w:val="18"/>
                <w:szCs w:val="18"/>
              </w:rPr>
            </w:pPr>
            <w:r w:rsidRPr="004F50E3">
              <w:rPr>
                <w:sz w:val="18"/>
                <w:szCs w:val="18"/>
              </w:rPr>
              <w:t>Dan Jewell</w:t>
            </w:r>
          </w:p>
        </w:tc>
        <w:tc>
          <w:tcPr>
            <w:tcW w:w="1985" w:type="dxa"/>
          </w:tcPr>
          <w:p w14:paraId="78A4C850" w14:textId="77777777" w:rsidR="00D578C3" w:rsidRPr="004F50E3" w:rsidRDefault="00D578C3" w:rsidP="00E50C69">
            <w:pPr>
              <w:rPr>
                <w:sz w:val="18"/>
                <w:szCs w:val="18"/>
              </w:rPr>
            </w:pPr>
            <w:r w:rsidRPr="004F50E3">
              <w:rPr>
                <w:sz w:val="18"/>
                <w:szCs w:val="18"/>
              </w:rPr>
              <w:t xml:space="preserve">Yes-Deputy Teacher </w:t>
            </w:r>
          </w:p>
        </w:tc>
        <w:tc>
          <w:tcPr>
            <w:tcW w:w="2410" w:type="dxa"/>
          </w:tcPr>
          <w:p w14:paraId="64A593B1" w14:textId="77777777" w:rsidR="00D578C3" w:rsidRPr="004F50E3" w:rsidRDefault="00D578C3" w:rsidP="000754BF">
            <w:pPr>
              <w:rPr>
                <w:sz w:val="18"/>
                <w:szCs w:val="18"/>
              </w:rPr>
            </w:pPr>
            <w:r w:rsidRPr="004F50E3">
              <w:rPr>
                <w:sz w:val="18"/>
                <w:szCs w:val="18"/>
              </w:rPr>
              <w:t>Yes</w:t>
            </w:r>
          </w:p>
        </w:tc>
        <w:tc>
          <w:tcPr>
            <w:tcW w:w="2996" w:type="dxa"/>
          </w:tcPr>
          <w:p w14:paraId="3F1FE1D1" w14:textId="77777777" w:rsidR="00D578C3" w:rsidRPr="004F50E3" w:rsidRDefault="00D578C3" w:rsidP="000754BF">
            <w:pPr>
              <w:rPr>
                <w:sz w:val="18"/>
                <w:szCs w:val="18"/>
              </w:rPr>
            </w:pPr>
            <w:r w:rsidRPr="004F50E3"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4526D3B6" w14:textId="19E1755C" w:rsidR="00D578C3" w:rsidRPr="004F50E3" w:rsidRDefault="001808DD" w:rsidP="000754BF">
            <w:pPr>
              <w:rPr>
                <w:sz w:val="18"/>
                <w:szCs w:val="18"/>
              </w:rPr>
            </w:pPr>
            <w:r w:rsidRPr="00855A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Social relationships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Jaime Straker</w:t>
            </w:r>
          </w:p>
        </w:tc>
        <w:tc>
          <w:tcPr>
            <w:tcW w:w="3052" w:type="dxa"/>
          </w:tcPr>
          <w:p w14:paraId="7D94BD36" w14:textId="77777777" w:rsidR="00D578C3" w:rsidRPr="004F50E3" w:rsidRDefault="00D578C3" w:rsidP="000754BF">
            <w:pPr>
              <w:rPr>
                <w:sz w:val="18"/>
                <w:szCs w:val="18"/>
              </w:rPr>
            </w:pPr>
            <w:r w:rsidRPr="004F50E3">
              <w:rPr>
                <w:sz w:val="18"/>
                <w:szCs w:val="18"/>
              </w:rPr>
              <w:t>No</w:t>
            </w:r>
          </w:p>
        </w:tc>
      </w:tr>
      <w:tr w:rsidR="00D578C3" w14:paraId="3A6122DE" w14:textId="77777777" w:rsidTr="00E50C69">
        <w:tc>
          <w:tcPr>
            <w:tcW w:w="1809" w:type="dxa"/>
          </w:tcPr>
          <w:p w14:paraId="6AFB2428" w14:textId="77777777" w:rsidR="00D578C3" w:rsidRPr="00DB218C" w:rsidRDefault="00D578C3" w:rsidP="000754BF">
            <w:pPr>
              <w:rPr>
                <w:color w:val="000000" w:themeColor="text1"/>
                <w:sz w:val="18"/>
                <w:szCs w:val="18"/>
              </w:rPr>
            </w:pPr>
            <w:r w:rsidRPr="00DB218C">
              <w:rPr>
                <w:color w:val="000000" w:themeColor="text1"/>
                <w:sz w:val="18"/>
                <w:szCs w:val="18"/>
              </w:rPr>
              <w:t>Dorothy Tamblyn</w:t>
            </w:r>
          </w:p>
        </w:tc>
        <w:tc>
          <w:tcPr>
            <w:tcW w:w="1985" w:type="dxa"/>
          </w:tcPr>
          <w:p w14:paraId="3FA71595" w14:textId="77777777" w:rsidR="00D578C3" w:rsidRPr="00DB218C" w:rsidRDefault="00D578C3" w:rsidP="000754BF">
            <w:pPr>
              <w:rPr>
                <w:color w:val="000000" w:themeColor="text1"/>
                <w:sz w:val="18"/>
                <w:szCs w:val="18"/>
              </w:rPr>
            </w:pPr>
            <w:r w:rsidRPr="00DB218C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07F3C322" w14:textId="77777777" w:rsidR="00D578C3" w:rsidRPr="00DB218C" w:rsidRDefault="00D578C3" w:rsidP="000754BF">
            <w:pPr>
              <w:rPr>
                <w:color w:val="000000" w:themeColor="text1"/>
                <w:sz w:val="18"/>
                <w:szCs w:val="18"/>
              </w:rPr>
            </w:pPr>
            <w:r w:rsidRPr="00DB218C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996" w:type="dxa"/>
          </w:tcPr>
          <w:p w14:paraId="2D91A633" w14:textId="77777777" w:rsidR="00D578C3" w:rsidRPr="00DB218C" w:rsidRDefault="00D578C3" w:rsidP="000754BF">
            <w:pPr>
              <w:rPr>
                <w:color w:val="000000" w:themeColor="text1"/>
                <w:sz w:val="18"/>
                <w:szCs w:val="18"/>
              </w:rPr>
            </w:pPr>
            <w:r w:rsidRPr="00DB218C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47A1CADE" w14:textId="77777777" w:rsidR="00D578C3" w:rsidRPr="00DB218C" w:rsidRDefault="00D578C3" w:rsidP="000754BF">
            <w:pPr>
              <w:rPr>
                <w:color w:val="000000" w:themeColor="text1"/>
                <w:sz w:val="18"/>
                <w:szCs w:val="18"/>
              </w:rPr>
            </w:pPr>
            <w:r w:rsidRPr="00DB218C">
              <w:rPr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3052" w:type="dxa"/>
          </w:tcPr>
          <w:p w14:paraId="24F08669" w14:textId="77777777" w:rsidR="00D578C3" w:rsidRPr="00DB218C" w:rsidRDefault="00D578C3" w:rsidP="000754BF">
            <w:pPr>
              <w:rPr>
                <w:color w:val="000000" w:themeColor="text1"/>
                <w:sz w:val="18"/>
                <w:szCs w:val="18"/>
              </w:rPr>
            </w:pPr>
            <w:r w:rsidRPr="00DB218C">
              <w:rPr>
                <w:color w:val="000000" w:themeColor="text1"/>
                <w:sz w:val="18"/>
                <w:szCs w:val="18"/>
              </w:rPr>
              <w:t xml:space="preserve">No </w:t>
            </w:r>
          </w:p>
        </w:tc>
      </w:tr>
      <w:tr w:rsidR="005739D8" w14:paraId="68D4F510" w14:textId="77777777" w:rsidTr="00E50C69">
        <w:tc>
          <w:tcPr>
            <w:tcW w:w="1809" w:type="dxa"/>
          </w:tcPr>
          <w:p w14:paraId="3B836562" w14:textId="77777777" w:rsidR="005739D8" w:rsidRPr="00DE74F4" w:rsidRDefault="005739D8" w:rsidP="000754BF">
            <w:pPr>
              <w:rPr>
                <w:color w:val="000000" w:themeColor="text1"/>
                <w:sz w:val="18"/>
                <w:szCs w:val="18"/>
              </w:rPr>
            </w:pPr>
            <w:r w:rsidRPr="00DE74F4">
              <w:rPr>
                <w:color w:val="000000" w:themeColor="text1"/>
                <w:sz w:val="18"/>
                <w:szCs w:val="18"/>
              </w:rPr>
              <w:t>Sue Robbins</w:t>
            </w:r>
          </w:p>
        </w:tc>
        <w:tc>
          <w:tcPr>
            <w:tcW w:w="1985" w:type="dxa"/>
          </w:tcPr>
          <w:p w14:paraId="3AD52610" w14:textId="77777777" w:rsidR="005739D8" w:rsidRPr="00DE74F4" w:rsidRDefault="005739D8" w:rsidP="000754BF">
            <w:pPr>
              <w:rPr>
                <w:color w:val="000000" w:themeColor="text1"/>
                <w:sz w:val="18"/>
                <w:szCs w:val="18"/>
              </w:rPr>
            </w:pPr>
            <w:r w:rsidRPr="00DE74F4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65A1BDBF" w14:textId="77777777" w:rsidR="005739D8" w:rsidRPr="00DE74F4" w:rsidRDefault="005739D8" w:rsidP="004E3EEC">
            <w:pPr>
              <w:rPr>
                <w:color w:val="000000" w:themeColor="text1"/>
                <w:sz w:val="18"/>
                <w:szCs w:val="18"/>
              </w:rPr>
            </w:pPr>
            <w:r w:rsidRPr="00DE74F4">
              <w:rPr>
                <w:color w:val="000000" w:themeColor="text1"/>
                <w:sz w:val="18"/>
                <w:szCs w:val="18"/>
              </w:rPr>
              <w:t xml:space="preserve">Yes-2 </w:t>
            </w:r>
            <w:r w:rsidR="00560F40" w:rsidRPr="00DE74F4">
              <w:rPr>
                <w:color w:val="000000" w:themeColor="text1"/>
                <w:sz w:val="18"/>
                <w:szCs w:val="18"/>
              </w:rPr>
              <w:t>grandchildren</w:t>
            </w:r>
            <w:r w:rsidRPr="00DE74F4">
              <w:rPr>
                <w:color w:val="000000" w:themeColor="text1"/>
                <w:sz w:val="18"/>
                <w:szCs w:val="18"/>
              </w:rPr>
              <w:t xml:space="preserve"> at </w:t>
            </w:r>
            <w:r w:rsidR="004E3EEC" w:rsidRPr="00DE74F4">
              <w:rPr>
                <w:color w:val="000000" w:themeColor="text1"/>
                <w:sz w:val="18"/>
                <w:szCs w:val="18"/>
              </w:rPr>
              <w:t>Downderry</w:t>
            </w:r>
            <w:r w:rsidRPr="00DE74F4">
              <w:rPr>
                <w:color w:val="000000" w:themeColor="text1"/>
                <w:sz w:val="18"/>
                <w:szCs w:val="18"/>
              </w:rPr>
              <w:t xml:space="preserve"> School, </w:t>
            </w:r>
            <w:r w:rsidR="00560F40" w:rsidRPr="00DE74F4">
              <w:rPr>
                <w:color w:val="000000" w:themeColor="text1"/>
                <w:sz w:val="18"/>
                <w:szCs w:val="18"/>
              </w:rPr>
              <w:t>2</w:t>
            </w:r>
            <w:r w:rsidRPr="00DE74F4">
              <w:rPr>
                <w:color w:val="000000" w:themeColor="text1"/>
                <w:sz w:val="18"/>
                <w:szCs w:val="18"/>
              </w:rPr>
              <w:t xml:space="preserve"> </w:t>
            </w:r>
            <w:r w:rsidR="00560F40" w:rsidRPr="00DE74F4">
              <w:rPr>
                <w:color w:val="000000" w:themeColor="text1"/>
                <w:sz w:val="18"/>
                <w:szCs w:val="18"/>
              </w:rPr>
              <w:t xml:space="preserve">grandchildren </w:t>
            </w:r>
            <w:r w:rsidRPr="00DE74F4">
              <w:rPr>
                <w:color w:val="000000" w:themeColor="text1"/>
                <w:sz w:val="18"/>
                <w:szCs w:val="18"/>
              </w:rPr>
              <w:t xml:space="preserve">at </w:t>
            </w:r>
            <w:r w:rsidR="004E3EEC" w:rsidRPr="00DE74F4">
              <w:rPr>
                <w:color w:val="000000" w:themeColor="text1"/>
                <w:sz w:val="18"/>
                <w:szCs w:val="18"/>
              </w:rPr>
              <w:t xml:space="preserve">St Agnes Primary School, </w:t>
            </w:r>
            <w:r w:rsidR="00560F40" w:rsidRPr="00DE74F4">
              <w:rPr>
                <w:color w:val="000000" w:themeColor="text1"/>
                <w:sz w:val="18"/>
                <w:szCs w:val="18"/>
              </w:rPr>
              <w:t xml:space="preserve">2 grandchildren </w:t>
            </w:r>
            <w:r w:rsidR="004E3EEC" w:rsidRPr="00DE74F4">
              <w:rPr>
                <w:color w:val="000000" w:themeColor="text1"/>
                <w:sz w:val="18"/>
                <w:szCs w:val="18"/>
              </w:rPr>
              <w:t>at St Mellion Primary School</w:t>
            </w:r>
            <w:r w:rsidRPr="00DE74F4">
              <w:rPr>
                <w:color w:val="000000" w:themeColor="text1"/>
                <w:sz w:val="18"/>
                <w:szCs w:val="18"/>
              </w:rPr>
              <w:t xml:space="preserve"> infant school.</w:t>
            </w:r>
          </w:p>
          <w:p w14:paraId="1E21F5E7" w14:textId="62346C53" w:rsidR="00C5573B" w:rsidRPr="00DE74F4" w:rsidRDefault="00C5573B" w:rsidP="004E3EEC">
            <w:pPr>
              <w:rPr>
                <w:color w:val="000000" w:themeColor="text1"/>
                <w:sz w:val="18"/>
                <w:szCs w:val="18"/>
              </w:rPr>
            </w:pPr>
            <w:r w:rsidRPr="00DE74F4">
              <w:rPr>
                <w:color w:val="000000" w:themeColor="text1"/>
                <w:sz w:val="18"/>
                <w:szCs w:val="18"/>
              </w:rPr>
              <w:t xml:space="preserve">1 step-grandchild at </w:t>
            </w:r>
            <w:r w:rsidR="00830FA4" w:rsidRPr="00DE74F4">
              <w:rPr>
                <w:color w:val="000000" w:themeColor="text1"/>
                <w:sz w:val="18"/>
                <w:szCs w:val="18"/>
              </w:rPr>
              <w:t>Torpoint Community College</w:t>
            </w:r>
            <w:r w:rsidR="001914A8" w:rsidRPr="00DE74F4">
              <w:rPr>
                <w:color w:val="000000" w:themeColor="text1"/>
                <w:sz w:val="18"/>
                <w:szCs w:val="18"/>
              </w:rPr>
              <w:t xml:space="preserve"> and 1 at Carbeile School </w:t>
            </w:r>
          </w:p>
        </w:tc>
        <w:tc>
          <w:tcPr>
            <w:tcW w:w="2996" w:type="dxa"/>
          </w:tcPr>
          <w:p w14:paraId="17E35A57" w14:textId="77777777" w:rsidR="005739D8" w:rsidRPr="00DE74F4" w:rsidRDefault="005739D8" w:rsidP="000754BF">
            <w:pPr>
              <w:rPr>
                <w:color w:val="000000" w:themeColor="text1"/>
                <w:sz w:val="18"/>
                <w:szCs w:val="18"/>
              </w:rPr>
            </w:pPr>
            <w:r w:rsidRPr="00DE74F4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080D70A9" w14:textId="27704AB0" w:rsidR="005739D8" w:rsidRPr="00DE74F4" w:rsidRDefault="005739D8" w:rsidP="000754B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</w:tcPr>
          <w:p w14:paraId="06A7A797" w14:textId="72EA73FB" w:rsidR="005739D8" w:rsidRPr="004B37D8" w:rsidRDefault="005F551E" w:rsidP="000754BF">
            <w:pPr>
              <w:rPr>
                <w:color w:val="FF0000"/>
                <w:sz w:val="18"/>
                <w:szCs w:val="18"/>
              </w:rPr>
            </w:pPr>
            <w:r w:rsidRPr="0018322E">
              <w:rPr>
                <w:rFonts w:ascii="Calibri" w:hAnsi="Calibri" w:cs="Calibri"/>
                <w:sz w:val="18"/>
                <w:szCs w:val="18"/>
              </w:rPr>
              <w:t>Daughter works at Polperro and Polruan schools and does supply within the Bridge Academy</w:t>
            </w:r>
          </w:p>
        </w:tc>
      </w:tr>
      <w:tr w:rsidR="00103749" w14:paraId="42DD1E29" w14:textId="77777777" w:rsidTr="00695388">
        <w:trPr>
          <w:trHeight w:val="50"/>
        </w:trPr>
        <w:tc>
          <w:tcPr>
            <w:tcW w:w="1809" w:type="dxa"/>
          </w:tcPr>
          <w:p w14:paraId="636191F7" w14:textId="1174CA90" w:rsidR="00103749" w:rsidRPr="00855A14" w:rsidRDefault="00103749" w:rsidP="000754BF">
            <w:pPr>
              <w:rPr>
                <w:color w:val="000000" w:themeColor="text1"/>
                <w:sz w:val="18"/>
                <w:szCs w:val="18"/>
              </w:rPr>
            </w:pPr>
            <w:r w:rsidRPr="00855A14">
              <w:rPr>
                <w:color w:val="000000" w:themeColor="text1"/>
                <w:sz w:val="18"/>
                <w:szCs w:val="18"/>
              </w:rPr>
              <w:t>Rebecca Boyde</w:t>
            </w:r>
          </w:p>
        </w:tc>
        <w:tc>
          <w:tcPr>
            <w:tcW w:w="1985" w:type="dxa"/>
          </w:tcPr>
          <w:p w14:paraId="31299F67" w14:textId="337E7F37" w:rsidR="00103749" w:rsidRPr="00855A14" w:rsidRDefault="00103749" w:rsidP="000754BF">
            <w:pPr>
              <w:rPr>
                <w:color w:val="000000" w:themeColor="text1"/>
                <w:sz w:val="18"/>
                <w:szCs w:val="18"/>
              </w:rPr>
            </w:pPr>
            <w:r w:rsidRPr="00855A14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309E86C8" w14:textId="77777777" w:rsidR="00103749" w:rsidRDefault="00793533" w:rsidP="004E3EEC">
            <w:pPr>
              <w:rPr>
                <w:color w:val="000000" w:themeColor="text1"/>
                <w:sz w:val="18"/>
                <w:szCs w:val="18"/>
              </w:rPr>
            </w:pPr>
            <w:r w:rsidRPr="00855A14">
              <w:rPr>
                <w:color w:val="000000" w:themeColor="text1"/>
                <w:sz w:val="18"/>
                <w:szCs w:val="18"/>
              </w:rPr>
              <w:t xml:space="preserve">Yes – 1 child </w:t>
            </w:r>
            <w:r w:rsidR="008A15E2" w:rsidRPr="00855A14">
              <w:rPr>
                <w:color w:val="000000" w:themeColor="text1"/>
                <w:sz w:val="18"/>
                <w:szCs w:val="18"/>
              </w:rPr>
              <w:t>at</w:t>
            </w:r>
            <w:r w:rsidRPr="00855A14">
              <w:rPr>
                <w:color w:val="000000" w:themeColor="text1"/>
                <w:sz w:val="18"/>
                <w:szCs w:val="18"/>
              </w:rPr>
              <w:t xml:space="preserve"> St Neot </w:t>
            </w:r>
          </w:p>
          <w:p w14:paraId="24D4F0C3" w14:textId="3267AAF2" w:rsidR="003E364C" w:rsidRPr="00855A14" w:rsidRDefault="003E364C" w:rsidP="004E3EE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child starting nursery on 1 November 2023</w:t>
            </w:r>
          </w:p>
        </w:tc>
        <w:tc>
          <w:tcPr>
            <w:tcW w:w="2996" w:type="dxa"/>
          </w:tcPr>
          <w:p w14:paraId="1825211D" w14:textId="6CA1A930" w:rsidR="00103749" w:rsidRPr="00855A14" w:rsidRDefault="00793533" w:rsidP="000754BF">
            <w:pPr>
              <w:rPr>
                <w:color w:val="000000" w:themeColor="text1"/>
                <w:sz w:val="18"/>
                <w:szCs w:val="18"/>
              </w:rPr>
            </w:pPr>
            <w:r w:rsidRPr="00855A14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637418D2" w14:textId="29555230" w:rsidR="00103749" w:rsidRPr="00855A14" w:rsidRDefault="00B4395D" w:rsidP="000754BF">
            <w:pPr>
              <w:rPr>
                <w:color w:val="000000" w:themeColor="text1"/>
                <w:sz w:val="18"/>
                <w:szCs w:val="18"/>
              </w:rPr>
            </w:pPr>
            <w:r w:rsidRPr="00855A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Social </w:t>
            </w:r>
            <w:r w:rsidR="00855A14" w:rsidRPr="00855A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relationships - Nicola Tamblyn, </w:t>
            </w:r>
            <w:r w:rsidR="005F551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</w:t>
            </w:r>
            <w:r w:rsidR="00855A14" w:rsidRPr="00855A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chool </w:t>
            </w:r>
            <w:r w:rsidR="005F551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</w:t>
            </w:r>
            <w:r w:rsidR="00855A14" w:rsidRPr="00855A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ecretary. Ness Little, Governor</w:t>
            </w:r>
          </w:p>
        </w:tc>
        <w:tc>
          <w:tcPr>
            <w:tcW w:w="3052" w:type="dxa"/>
          </w:tcPr>
          <w:p w14:paraId="77E90E79" w14:textId="05C28D97" w:rsidR="00103749" w:rsidRPr="00855A14" w:rsidRDefault="00793533" w:rsidP="000754BF">
            <w:pPr>
              <w:rPr>
                <w:color w:val="000000" w:themeColor="text1"/>
                <w:sz w:val="18"/>
                <w:szCs w:val="18"/>
              </w:rPr>
            </w:pPr>
            <w:r w:rsidRPr="00855A14">
              <w:rPr>
                <w:color w:val="000000" w:themeColor="text1"/>
                <w:sz w:val="18"/>
                <w:szCs w:val="18"/>
              </w:rPr>
              <w:t>No</w:t>
            </w:r>
          </w:p>
        </w:tc>
      </w:tr>
      <w:tr w:rsidR="002A7E87" w14:paraId="4074650E" w14:textId="77777777" w:rsidTr="00695388">
        <w:trPr>
          <w:trHeight w:val="50"/>
        </w:trPr>
        <w:tc>
          <w:tcPr>
            <w:tcW w:w="1809" w:type="dxa"/>
          </w:tcPr>
          <w:p w14:paraId="4597BC73" w14:textId="35819F33" w:rsidR="002A7E87" w:rsidRPr="004361C0" w:rsidRDefault="002A7E87" w:rsidP="002A7E87">
            <w:pPr>
              <w:rPr>
                <w:sz w:val="18"/>
                <w:szCs w:val="18"/>
              </w:rPr>
            </w:pPr>
            <w:r w:rsidRPr="004361C0">
              <w:rPr>
                <w:sz w:val="18"/>
                <w:szCs w:val="18"/>
              </w:rPr>
              <w:t>Monika Hanzlikova</w:t>
            </w:r>
          </w:p>
        </w:tc>
        <w:tc>
          <w:tcPr>
            <w:tcW w:w="1985" w:type="dxa"/>
          </w:tcPr>
          <w:p w14:paraId="69256031" w14:textId="48C53C1F" w:rsidR="002A7E87" w:rsidRPr="004361C0" w:rsidRDefault="002A7E87" w:rsidP="002A7E87">
            <w:pPr>
              <w:rPr>
                <w:sz w:val="18"/>
                <w:szCs w:val="18"/>
              </w:rPr>
            </w:pPr>
            <w:r w:rsidRPr="004361C0"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59E81E87" w14:textId="09D27C34" w:rsidR="002A7E87" w:rsidRPr="004361C0" w:rsidRDefault="002A7E87" w:rsidP="002A7E87">
            <w:pPr>
              <w:rPr>
                <w:sz w:val="18"/>
                <w:szCs w:val="18"/>
              </w:rPr>
            </w:pPr>
            <w:r w:rsidRPr="004361C0">
              <w:rPr>
                <w:sz w:val="18"/>
                <w:szCs w:val="18"/>
              </w:rPr>
              <w:t xml:space="preserve">Yes – </w:t>
            </w:r>
            <w:r w:rsidR="004361C0" w:rsidRPr="004361C0">
              <w:rPr>
                <w:sz w:val="18"/>
                <w:szCs w:val="18"/>
              </w:rPr>
              <w:t>1</w:t>
            </w:r>
            <w:r w:rsidRPr="004361C0">
              <w:rPr>
                <w:sz w:val="18"/>
                <w:szCs w:val="18"/>
              </w:rPr>
              <w:t xml:space="preserve"> child at St Neots</w:t>
            </w:r>
          </w:p>
        </w:tc>
        <w:tc>
          <w:tcPr>
            <w:tcW w:w="2996" w:type="dxa"/>
          </w:tcPr>
          <w:p w14:paraId="38E7FC02" w14:textId="0DD85156" w:rsidR="002A7E87" w:rsidRPr="004361C0" w:rsidRDefault="002A7E87" w:rsidP="002A7E87">
            <w:pPr>
              <w:rPr>
                <w:sz w:val="18"/>
                <w:szCs w:val="18"/>
              </w:rPr>
            </w:pPr>
            <w:r w:rsidRPr="004361C0"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36BB9FD6" w14:textId="65A7585B" w:rsidR="002A7E87" w:rsidRPr="004361C0" w:rsidRDefault="00BC4790" w:rsidP="002A7E87">
            <w:pPr>
              <w:rPr>
                <w:sz w:val="18"/>
                <w:szCs w:val="18"/>
              </w:rPr>
            </w:pPr>
            <w:r w:rsidRPr="00BC479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Member of the St Neot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</w:t>
            </w:r>
            <w:r w:rsidRPr="00BC479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couts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</w:t>
            </w:r>
            <w:r w:rsidRPr="00BC479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ommittee</w:t>
            </w:r>
          </w:p>
        </w:tc>
        <w:tc>
          <w:tcPr>
            <w:tcW w:w="3052" w:type="dxa"/>
          </w:tcPr>
          <w:p w14:paraId="56EF96AE" w14:textId="41709A9C" w:rsidR="002A7E87" w:rsidRPr="004361C0" w:rsidRDefault="002A7E87" w:rsidP="002A7E87">
            <w:pPr>
              <w:rPr>
                <w:sz w:val="18"/>
                <w:szCs w:val="18"/>
              </w:rPr>
            </w:pPr>
            <w:r w:rsidRPr="004361C0">
              <w:rPr>
                <w:sz w:val="18"/>
                <w:szCs w:val="18"/>
              </w:rPr>
              <w:t>No</w:t>
            </w:r>
          </w:p>
        </w:tc>
      </w:tr>
      <w:tr w:rsidR="002A7E87" w14:paraId="32A53C77" w14:textId="77777777" w:rsidTr="00695388">
        <w:trPr>
          <w:trHeight w:val="50"/>
        </w:trPr>
        <w:tc>
          <w:tcPr>
            <w:tcW w:w="1809" w:type="dxa"/>
          </w:tcPr>
          <w:p w14:paraId="66B9D0D0" w14:textId="3AB3C37F" w:rsidR="002A7E87" w:rsidRPr="001808DD" w:rsidRDefault="002A7E87" w:rsidP="002A7E87">
            <w:pPr>
              <w:rPr>
                <w:sz w:val="18"/>
                <w:szCs w:val="18"/>
              </w:rPr>
            </w:pPr>
            <w:r w:rsidRPr="001808DD">
              <w:rPr>
                <w:sz w:val="18"/>
                <w:szCs w:val="18"/>
              </w:rPr>
              <w:lastRenderedPageBreak/>
              <w:t>Jaime Straker</w:t>
            </w:r>
          </w:p>
        </w:tc>
        <w:tc>
          <w:tcPr>
            <w:tcW w:w="1985" w:type="dxa"/>
          </w:tcPr>
          <w:p w14:paraId="018CB194" w14:textId="2D0ACCC4" w:rsidR="002A7E87" w:rsidRPr="001808DD" w:rsidRDefault="00A4206A" w:rsidP="002A7E87">
            <w:pPr>
              <w:rPr>
                <w:sz w:val="18"/>
                <w:szCs w:val="18"/>
              </w:rPr>
            </w:pPr>
            <w:r w:rsidRPr="001808DD"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0D853177" w14:textId="3FE7271E" w:rsidR="002A7E87" w:rsidRPr="001808DD" w:rsidRDefault="004D6F1D" w:rsidP="002A7E87">
            <w:pPr>
              <w:rPr>
                <w:sz w:val="18"/>
                <w:szCs w:val="18"/>
              </w:rPr>
            </w:pPr>
            <w:r w:rsidRPr="001808DD">
              <w:rPr>
                <w:sz w:val="18"/>
                <w:szCs w:val="18"/>
              </w:rPr>
              <w:t>Yes – 2 children at St Neots</w:t>
            </w:r>
          </w:p>
        </w:tc>
        <w:tc>
          <w:tcPr>
            <w:tcW w:w="2996" w:type="dxa"/>
          </w:tcPr>
          <w:p w14:paraId="49C76CA3" w14:textId="6E115AE3" w:rsidR="002A7E87" w:rsidRPr="001808DD" w:rsidRDefault="004D6F1D" w:rsidP="002A7E87">
            <w:pPr>
              <w:rPr>
                <w:sz w:val="18"/>
                <w:szCs w:val="18"/>
              </w:rPr>
            </w:pPr>
            <w:r w:rsidRPr="001808DD"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029F765C" w14:textId="2364C053" w:rsidR="002A7E87" w:rsidRPr="001808DD" w:rsidRDefault="001808DD" w:rsidP="002A7E87">
            <w:pPr>
              <w:rPr>
                <w:sz w:val="18"/>
                <w:szCs w:val="18"/>
              </w:rPr>
            </w:pPr>
            <w:r w:rsidRPr="001808DD">
              <w:rPr>
                <w:sz w:val="18"/>
                <w:szCs w:val="18"/>
              </w:rPr>
              <w:t>Social relationships – Dan Jewell</w:t>
            </w:r>
          </w:p>
        </w:tc>
        <w:tc>
          <w:tcPr>
            <w:tcW w:w="3052" w:type="dxa"/>
          </w:tcPr>
          <w:p w14:paraId="3A8C47A4" w14:textId="7C5799F8" w:rsidR="002A7E87" w:rsidRPr="001808DD" w:rsidRDefault="00AB16F1" w:rsidP="002A7E87">
            <w:pPr>
              <w:rPr>
                <w:sz w:val="18"/>
                <w:szCs w:val="18"/>
              </w:rPr>
            </w:pPr>
            <w:r w:rsidRPr="001808DD">
              <w:rPr>
                <w:sz w:val="18"/>
                <w:szCs w:val="18"/>
              </w:rPr>
              <w:t>No</w:t>
            </w:r>
          </w:p>
        </w:tc>
      </w:tr>
      <w:tr w:rsidR="002A7E87" w14:paraId="3361283B" w14:textId="77777777" w:rsidTr="00695388">
        <w:trPr>
          <w:trHeight w:val="50"/>
        </w:trPr>
        <w:tc>
          <w:tcPr>
            <w:tcW w:w="1809" w:type="dxa"/>
          </w:tcPr>
          <w:p w14:paraId="20E8A050" w14:textId="5B670AE4" w:rsidR="002A7E87" w:rsidRPr="008F191E" w:rsidRDefault="002A7E87" w:rsidP="002A7E87">
            <w:pPr>
              <w:rPr>
                <w:sz w:val="18"/>
                <w:szCs w:val="18"/>
              </w:rPr>
            </w:pPr>
            <w:r w:rsidRPr="008F191E">
              <w:rPr>
                <w:sz w:val="18"/>
                <w:szCs w:val="18"/>
              </w:rPr>
              <w:t>Phil Sumner</w:t>
            </w:r>
          </w:p>
        </w:tc>
        <w:tc>
          <w:tcPr>
            <w:tcW w:w="1985" w:type="dxa"/>
          </w:tcPr>
          <w:p w14:paraId="175AD1AA" w14:textId="61F35AC2" w:rsidR="002A7E87" w:rsidRPr="00DB218C" w:rsidRDefault="00001424" w:rsidP="002A7E87">
            <w:pPr>
              <w:rPr>
                <w:color w:val="000000" w:themeColor="text1"/>
                <w:sz w:val="18"/>
                <w:szCs w:val="18"/>
              </w:rPr>
            </w:pPr>
            <w:r w:rsidRPr="00DB218C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122A2DDE" w14:textId="6C930792" w:rsidR="002A7E87" w:rsidRPr="00DB218C" w:rsidRDefault="008A15E2" w:rsidP="002A7E87">
            <w:pPr>
              <w:rPr>
                <w:color w:val="000000" w:themeColor="text1"/>
                <w:sz w:val="18"/>
                <w:szCs w:val="18"/>
              </w:rPr>
            </w:pPr>
            <w:r w:rsidRPr="00DB218C">
              <w:rPr>
                <w:color w:val="000000" w:themeColor="text1"/>
                <w:sz w:val="18"/>
                <w:szCs w:val="18"/>
              </w:rPr>
              <w:t>Yes – 1 child at St Neot</w:t>
            </w:r>
          </w:p>
        </w:tc>
        <w:tc>
          <w:tcPr>
            <w:tcW w:w="2996" w:type="dxa"/>
          </w:tcPr>
          <w:p w14:paraId="772E5F95" w14:textId="665BC9D7" w:rsidR="002A7E87" w:rsidRPr="00DB218C" w:rsidRDefault="00400117" w:rsidP="002A7E87">
            <w:pPr>
              <w:rPr>
                <w:color w:val="000000" w:themeColor="text1"/>
                <w:sz w:val="18"/>
                <w:szCs w:val="18"/>
              </w:rPr>
            </w:pPr>
            <w:r w:rsidRPr="00DB218C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4915D156" w14:textId="7D56C34E" w:rsidR="002A7E87" w:rsidRPr="00DB218C" w:rsidRDefault="00DB218C" w:rsidP="002A7E87">
            <w:pPr>
              <w:rPr>
                <w:color w:val="000000" w:themeColor="text1"/>
                <w:sz w:val="18"/>
                <w:szCs w:val="18"/>
              </w:rPr>
            </w:pPr>
            <w:r w:rsidRPr="00DB218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Member of the committee and youth coach for St Neot Cricket club</w:t>
            </w:r>
          </w:p>
        </w:tc>
        <w:tc>
          <w:tcPr>
            <w:tcW w:w="3052" w:type="dxa"/>
          </w:tcPr>
          <w:p w14:paraId="650CB3F8" w14:textId="6A1E9840" w:rsidR="002A7E87" w:rsidRPr="00DB218C" w:rsidRDefault="00001424" w:rsidP="002A7E87">
            <w:pPr>
              <w:rPr>
                <w:color w:val="000000" w:themeColor="text1"/>
                <w:sz w:val="18"/>
                <w:szCs w:val="18"/>
              </w:rPr>
            </w:pPr>
            <w:r w:rsidRPr="00DB218C">
              <w:rPr>
                <w:color w:val="000000" w:themeColor="text1"/>
                <w:sz w:val="18"/>
                <w:szCs w:val="18"/>
              </w:rPr>
              <w:t>No</w:t>
            </w:r>
          </w:p>
        </w:tc>
      </w:tr>
      <w:tr w:rsidR="002A7E87" w14:paraId="3E6286C4" w14:textId="77777777" w:rsidTr="00695388">
        <w:trPr>
          <w:trHeight w:val="50"/>
        </w:trPr>
        <w:tc>
          <w:tcPr>
            <w:tcW w:w="1809" w:type="dxa"/>
          </w:tcPr>
          <w:p w14:paraId="6A1D3349" w14:textId="3829E56F" w:rsidR="002A7E87" w:rsidRPr="00661CC9" w:rsidRDefault="002A7E87" w:rsidP="002A7E87">
            <w:pPr>
              <w:rPr>
                <w:sz w:val="18"/>
                <w:szCs w:val="18"/>
              </w:rPr>
            </w:pPr>
            <w:r w:rsidRPr="00661CC9">
              <w:rPr>
                <w:sz w:val="18"/>
                <w:szCs w:val="18"/>
              </w:rPr>
              <w:t>Garry Swinton</w:t>
            </w:r>
          </w:p>
        </w:tc>
        <w:tc>
          <w:tcPr>
            <w:tcW w:w="1985" w:type="dxa"/>
          </w:tcPr>
          <w:p w14:paraId="7D4562AA" w14:textId="5DA0919C" w:rsidR="002A7E87" w:rsidRPr="00661CC9" w:rsidRDefault="00A654E1" w:rsidP="002A7E87">
            <w:pPr>
              <w:rPr>
                <w:sz w:val="18"/>
                <w:szCs w:val="18"/>
              </w:rPr>
            </w:pPr>
            <w:r w:rsidRPr="00661CC9"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69E70A38" w14:textId="1CFE7A21" w:rsidR="002A7E87" w:rsidRPr="00661CC9" w:rsidRDefault="00661CC9" w:rsidP="002A7E87">
            <w:pPr>
              <w:rPr>
                <w:sz w:val="18"/>
                <w:szCs w:val="18"/>
              </w:rPr>
            </w:pPr>
            <w:r w:rsidRPr="00661CC9">
              <w:rPr>
                <w:sz w:val="18"/>
                <w:szCs w:val="18"/>
              </w:rPr>
              <w:t>No</w:t>
            </w:r>
          </w:p>
        </w:tc>
        <w:tc>
          <w:tcPr>
            <w:tcW w:w="2996" w:type="dxa"/>
          </w:tcPr>
          <w:p w14:paraId="5F7FE6ED" w14:textId="506A4CDC" w:rsidR="002A7E87" w:rsidRPr="00661CC9" w:rsidRDefault="00661CC9" w:rsidP="002A7E87">
            <w:pPr>
              <w:rPr>
                <w:sz w:val="18"/>
                <w:szCs w:val="18"/>
              </w:rPr>
            </w:pPr>
            <w:r w:rsidRPr="00661CC9"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48CAF11B" w14:textId="7B82AF96" w:rsidR="002A7E87" w:rsidRPr="00661CC9" w:rsidRDefault="00661CC9" w:rsidP="002A7E87">
            <w:pPr>
              <w:rPr>
                <w:sz w:val="18"/>
                <w:szCs w:val="18"/>
              </w:rPr>
            </w:pPr>
            <w:r w:rsidRPr="00661CC9">
              <w:rPr>
                <w:sz w:val="18"/>
                <w:szCs w:val="18"/>
              </w:rPr>
              <w:t>Member of St Neot Charity</w:t>
            </w:r>
          </w:p>
        </w:tc>
        <w:tc>
          <w:tcPr>
            <w:tcW w:w="3052" w:type="dxa"/>
          </w:tcPr>
          <w:p w14:paraId="2C907EF0" w14:textId="3E37D6F7" w:rsidR="002A7E87" w:rsidRPr="00661CC9" w:rsidRDefault="00661CC9" w:rsidP="002A7E87">
            <w:pPr>
              <w:rPr>
                <w:sz w:val="18"/>
                <w:szCs w:val="18"/>
              </w:rPr>
            </w:pPr>
            <w:r w:rsidRPr="00661CC9">
              <w:rPr>
                <w:sz w:val="18"/>
                <w:szCs w:val="18"/>
              </w:rPr>
              <w:t>No</w:t>
            </w:r>
          </w:p>
        </w:tc>
      </w:tr>
    </w:tbl>
    <w:p w14:paraId="4CCA6345" w14:textId="77777777" w:rsidR="00246C9F" w:rsidRDefault="00246C9F" w:rsidP="009D7CD7"/>
    <w:p w14:paraId="4D27911E" w14:textId="77777777" w:rsidR="002E46CA" w:rsidRDefault="002E46CA" w:rsidP="009D7CD7"/>
    <w:p w14:paraId="7E1104E7" w14:textId="77777777" w:rsidR="002E46CA" w:rsidRDefault="002E46CA" w:rsidP="009D7CD7"/>
    <w:p w14:paraId="161EE120" w14:textId="77777777" w:rsidR="002E46CA" w:rsidRDefault="002E46CA" w:rsidP="009D7CD7"/>
    <w:p w14:paraId="122E884B" w14:textId="77777777" w:rsidR="002E46CA" w:rsidRDefault="002E46CA" w:rsidP="009D7CD7"/>
    <w:p w14:paraId="1B0F3000" w14:textId="77777777" w:rsidR="002E46CA" w:rsidRDefault="002E46CA" w:rsidP="009D7CD7"/>
    <w:p w14:paraId="29E45DF7" w14:textId="56B30E13" w:rsidR="0082536D" w:rsidRDefault="0082536D" w:rsidP="0082536D">
      <w:r>
        <w:t>Governor’s pecuniary/business interests who have left within the last 12 months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2996"/>
        <w:gridCol w:w="2315"/>
        <w:gridCol w:w="3052"/>
      </w:tblGrid>
      <w:tr w:rsidR="0082536D" w:rsidRPr="00246C9F" w14:paraId="53F5F6A8" w14:textId="77777777" w:rsidTr="00670B1A">
        <w:tc>
          <w:tcPr>
            <w:tcW w:w="1809" w:type="dxa"/>
          </w:tcPr>
          <w:p w14:paraId="19780C41" w14:textId="77777777" w:rsidR="0082536D" w:rsidRPr="00246C9F" w:rsidRDefault="0082536D" w:rsidP="00670B1A">
            <w:pPr>
              <w:rPr>
                <w:sz w:val="18"/>
                <w:szCs w:val="18"/>
              </w:rPr>
            </w:pPr>
            <w:r w:rsidRPr="00246C9F">
              <w:rPr>
                <w:sz w:val="18"/>
                <w:szCs w:val="18"/>
              </w:rPr>
              <w:t>Name</w:t>
            </w:r>
          </w:p>
        </w:tc>
        <w:tc>
          <w:tcPr>
            <w:tcW w:w="1985" w:type="dxa"/>
          </w:tcPr>
          <w:p w14:paraId="2D7ADF39" w14:textId="77777777" w:rsidR="0082536D" w:rsidRPr="00246C9F" w:rsidRDefault="0082536D" w:rsidP="00670B1A">
            <w:pPr>
              <w:rPr>
                <w:sz w:val="18"/>
                <w:szCs w:val="18"/>
              </w:rPr>
            </w:pPr>
            <w:r w:rsidRPr="00246C9F">
              <w:rPr>
                <w:sz w:val="18"/>
                <w:szCs w:val="18"/>
              </w:rPr>
              <w:t>Are you (or an interested other) an employee of the school?</w:t>
            </w:r>
            <w:r>
              <w:rPr>
                <w:sz w:val="18"/>
                <w:szCs w:val="18"/>
              </w:rPr>
              <w:t xml:space="preserve"> </w:t>
            </w:r>
            <w:r w:rsidRPr="00246C9F">
              <w:rPr>
                <w:sz w:val="18"/>
                <w:szCs w:val="18"/>
              </w:rPr>
              <w:t>Yes/No (If yes, please give details)</w:t>
            </w:r>
          </w:p>
        </w:tc>
        <w:tc>
          <w:tcPr>
            <w:tcW w:w="2410" w:type="dxa"/>
          </w:tcPr>
          <w:p w14:paraId="5DD25DBB" w14:textId="77777777" w:rsidR="0082536D" w:rsidRPr="00246C9F" w:rsidRDefault="0082536D" w:rsidP="00670B1A">
            <w:pPr>
              <w:rPr>
                <w:sz w:val="18"/>
                <w:szCs w:val="18"/>
              </w:rPr>
            </w:pPr>
            <w:r w:rsidRPr="00246C9F">
              <w:rPr>
                <w:rFonts w:ascii="Calibri" w:hAnsi="Calibri" w:cs="Calibri"/>
                <w:sz w:val="18"/>
                <w:szCs w:val="18"/>
              </w:rPr>
              <w:t>Are you (or an interested other) a parent of any children aged 18 years or less educated in Cornwall?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Yes/No</w:t>
            </w:r>
          </w:p>
        </w:tc>
        <w:tc>
          <w:tcPr>
            <w:tcW w:w="2996" w:type="dxa"/>
          </w:tcPr>
          <w:p w14:paraId="6A62A878" w14:textId="77777777" w:rsidR="0082536D" w:rsidRPr="00246C9F" w:rsidRDefault="0082536D" w:rsidP="00670B1A">
            <w:pPr>
              <w:rPr>
                <w:sz w:val="18"/>
                <w:szCs w:val="18"/>
              </w:rPr>
            </w:pPr>
            <w:r w:rsidRPr="00246C9F">
              <w:rPr>
                <w:rFonts w:ascii="Calibri" w:hAnsi="Calibri" w:cs="Calibri"/>
                <w:sz w:val="18"/>
                <w:szCs w:val="18"/>
              </w:rPr>
              <w:t>Do you (or an interested other) have any directorships, partnerships or employments with businesses that provide goods or services to the school or other local educational institutions – or potentially could in the future?</w:t>
            </w:r>
            <w:r w:rsidRPr="00246C9F">
              <w:rPr>
                <w:sz w:val="18"/>
                <w:szCs w:val="18"/>
              </w:rPr>
              <w:t xml:space="preserve"> </w:t>
            </w:r>
            <w:r w:rsidRPr="009A052C">
              <w:rPr>
                <w:rFonts w:ascii="Calibri" w:hAnsi="Calibri" w:cs="Calibri"/>
                <w:sz w:val="16"/>
                <w:szCs w:val="16"/>
              </w:rPr>
              <w:t>Please list the name(s) of the business, the nature of the business, the nature of the interest and the date the interest began:</w:t>
            </w:r>
          </w:p>
        </w:tc>
        <w:tc>
          <w:tcPr>
            <w:tcW w:w="2315" w:type="dxa"/>
          </w:tcPr>
          <w:p w14:paraId="65E6061E" w14:textId="77777777" w:rsidR="0082536D" w:rsidRPr="00246C9F" w:rsidRDefault="0082536D" w:rsidP="00670B1A">
            <w:pPr>
              <w:rPr>
                <w:sz w:val="18"/>
                <w:szCs w:val="18"/>
              </w:rPr>
            </w:pPr>
            <w:r w:rsidRPr="00246C9F">
              <w:rPr>
                <w:rFonts w:ascii="Calibri" w:hAnsi="Calibri" w:cs="Calibri"/>
                <w:sz w:val="18"/>
                <w:szCs w:val="18"/>
              </w:rPr>
              <w:t>Please tell us about any other interests which you consider significant – including you (or an interested other) being a member or officer of any local community organisation, charity or other public body or holding shares in an interested business?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Please give details</w:t>
            </w:r>
          </w:p>
        </w:tc>
        <w:tc>
          <w:tcPr>
            <w:tcW w:w="3052" w:type="dxa"/>
          </w:tcPr>
          <w:p w14:paraId="448596C6" w14:textId="77777777" w:rsidR="0082536D" w:rsidRPr="00246C9F" w:rsidRDefault="0082536D" w:rsidP="00670B1A">
            <w:pPr>
              <w:rPr>
                <w:sz w:val="18"/>
                <w:szCs w:val="18"/>
              </w:rPr>
            </w:pPr>
            <w:r w:rsidRPr="00246C9F">
              <w:rPr>
                <w:rFonts w:ascii="Calibri" w:hAnsi="Calibri" w:cs="Calibri"/>
                <w:sz w:val="18"/>
                <w:szCs w:val="18"/>
              </w:rPr>
              <w:t>Are you (or an interested other) an employee/governor/trustee/volunteer at another school/college/multi-academy trust / academy chain?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Please include all primary, secondary, post-16 settings.</w:t>
            </w:r>
          </w:p>
        </w:tc>
      </w:tr>
      <w:tr w:rsidR="00012A1F" w:rsidRPr="00246C9F" w14:paraId="0FA7DA51" w14:textId="77777777" w:rsidTr="00670B1A">
        <w:tc>
          <w:tcPr>
            <w:tcW w:w="1809" w:type="dxa"/>
          </w:tcPr>
          <w:p w14:paraId="55FBF1DA" w14:textId="7A170C86" w:rsidR="00012A1F" w:rsidRPr="00246C9F" w:rsidRDefault="00012A1F" w:rsidP="00012A1F">
            <w:pPr>
              <w:rPr>
                <w:sz w:val="18"/>
                <w:szCs w:val="18"/>
              </w:rPr>
            </w:pPr>
            <w:r w:rsidRPr="008F191E">
              <w:rPr>
                <w:sz w:val="18"/>
                <w:szCs w:val="18"/>
              </w:rPr>
              <w:t>Ness Little</w:t>
            </w:r>
          </w:p>
        </w:tc>
        <w:tc>
          <w:tcPr>
            <w:tcW w:w="1985" w:type="dxa"/>
          </w:tcPr>
          <w:p w14:paraId="3D7A1C86" w14:textId="614868B7" w:rsidR="00012A1F" w:rsidRPr="00246C9F" w:rsidRDefault="00012A1F" w:rsidP="00012A1F">
            <w:pPr>
              <w:rPr>
                <w:sz w:val="18"/>
                <w:szCs w:val="18"/>
              </w:rPr>
            </w:pPr>
            <w:r w:rsidRPr="008F191E"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10A522D7" w14:textId="31E60E05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 w:rsidRPr="008F191E">
              <w:rPr>
                <w:sz w:val="18"/>
                <w:szCs w:val="18"/>
              </w:rPr>
              <w:t>Yes – co-parent child in Liskeard sixth form</w:t>
            </w:r>
          </w:p>
        </w:tc>
        <w:tc>
          <w:tcPr>
            <w:tcW w:w="2996" w:type="dxa"/>
          </w:tcPr>
          <w:p w14:paraId="2A3643A2" w14:textId="61B4B1FA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 w:rsidRPr="008F191E"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6C1CADB1" w14:textId="77777777" w:rsidR="00012A1F" w:rsidRPr="008F191E" w:rsidRDefault="00012A1F" w:rsidP="00012A1F">
            <w:pPr>
              <w:rPr>
                <w:sz w:val="18"/>
                <w:szCs w:val="18"/>
              </w:rPr>
            </w:pPr>
            <w:r w:rsidRPr="008F191E">
              <w:rPr>
                <w:sz w:val="18"/>
                <w:szCs w:val="18"/>
              </w:rPr>
              <w:t>Local Authority employee within the Together for Families Directorate.</w:t>
            </w:r>
          </w:p>
          <w:p w14:paraId="7ECD7A29" w14:textId="23405265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 w:rsidRPr="008F191E">
              <w:rPr>
                <w:sz w:val="18"/>
                <w:szCs w:val="18"/>
              </w:rPr>
              <w:t xml:space="preserve">Social relationship – Rebecca Boyde, Chair of Governors </w:t>
            </w:r>
            <w:r w:rsidRPr="008F191E">
              <w:rPr>
                <w:sz w:val="18"/>
                <w:szCs w:val="18"/>
              </w:rPr>
              <w:br/>
            </w:r>
          </w:p>
        </w:tc>
        <w:tc>
          <w:tcPr>
            <w:tcW w:w="3052" w:type="dxa"/>
          </w:tcPr>
          <w:p w14:paraId="2BD46EB5" w14:textId="75A5A02A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 w:rsidRPr="008F191E">
              <w:rPr>
                <w:sz w:val="18"/>
                <w:szCs w:val="18"/>
              </w:rPr>
              <w:t>No</w:t>
            </w:r>
          </w:p>
        </w:tc>
      </w:tr>
      <w:tr w:rsidR="00012A1F" w:rsidRPr="00246C9F" w14:paraId="4094C7B7" w14:textId="77777777" w:rsidTr="00670B1A">
        <w:tc>
          <w:tcPr>
            <w:tcW w:w="1809" w:type="dxa"/>
          </w:tcPr>
          <w:p w14:paraId="0D26BA2C" w14:textId="056FCE98" w:rsidR="00012A1F" w:rsidRPr="00246C9F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Rachel Thomas</w:t>
            </w:r>
          </w:p>
        </w:tc>
        <w:tc>
          <w:tcPr>
            <w:tcW w:w="1985" w:type="dxa"/>
          </w:tcPr>
          <w:p w14:paraId="21C0EA0D" w14:textId="2D5548D4" w:rsidR="00012A1F" w:rsidRPr="00246C9F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00DFB3D1" w14:textId="3BD7BBEA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Yes-1 child attends Liskeard School</w:t>
            </w:r>
          </w:p>
        </w:tc>
        <w:tc>
          <w:tcPr>
            <w:tcW w:w="2996" w:type="dxa"/>
          </w:tcPr>
          <w:p w14:paraId="21020A28" w14:textId="5E50E41C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664C60F8" w14:textId="604BF9C9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052" w:type="dxa"/>
          </w:tcPr>
          <w:p w14:paraId="1B30F787" w14:textId="5DBA7846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Yes - employed by Cornwall Council</w:t>
            </w:r>
          </w:p>
        </w:tc>
      </w:tr>
      <w:tr w:rsidR="00012A1F" w:rsidRPr="00246C9F" w14:paraId="70FE9EC9" w14:textId="77777777" w:rsidTr="00670B1A">
        <w:tc>
          <w:tcPr>
            <w:tcW w:w="1809" w:type="dxa"/>
          </w:tcPr>
          <w:p w14:paraId="3BAB6DFD" w14:textId="4DA54C11" w:rsidR="00012A1F" w:rsidRPr="00246C9F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Long</w:t>
            </w:r>
          </w:p>
        </w:tc>
        <w:tc>
          <w:tcPr>
            <w:tcW w:w="1985" w:type="dxa"/>
          </w:tcPr>
          <w:p w14:paraId="3AA75183" w14:textId="5963F7AC" w:rsidR="00012A1F" w:rsidRPr="00246C9F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3FEED6D2" w14:textId="6B2176F8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996" w:type="dxa"/>
          </w:tcPr>
          <w:p w14:paraId="48B41406" w14:textId="7DDE0119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3F710CEF" w14:textId="48DD29C5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052" w:type="dxa"/>
          </w:tcPr>
          <w:p w14:paraId="6F0A1619" w14:textId="679856FC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12A1F" w:rsidRPr="00246C9F" w14:paraId="5858B932" w14:textId="77777777" w:rsidTr="00670B1A">
        <w:tc>
          <w:tcPr>
            <w:tcW w:w="1809" w:type="dxa"/>
          </w:tcPr>
          <w:p w14:paraId="2F81BF44" w14:textId="09B1F7FD" w:rsidR="00012A1F" w:rsidRPr="00246C9F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Alastair Cuthbert</w:t>
            </w:r>
          </w:p>
        </w:tc>
        <w:tc>
          <w:tcPr>
            <w:tcW w:w="1985" w:type="dxa"/>
          </w:tcPr>
          <w:p w14:paraId="1F934DDA" w14:textId="0B835804" w:rsidR="00012A1F" w:rsidRPr="00246C9F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711E55DF" w14:textId="48D44048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</w:tc>
        <w:tc>
          <w:tcPr>
            <w:tcW w:w="2996" w:type="dxa"/>
          </w:tcPr>
          <w:p w14:paraId="33D13643" w14:textId="11B2F827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7C1B71B1" w14:textId="19E6BC86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052" w:type="dxa"/>
          </w:tcPr>
          <w:p w14:paraId="43E58CD6" w14:textId="43DB17AD" w:rsidR="00012A1F" w:rsidRPr="00246C9F" w:rsidRDefault="00012A1F" w:rsidP="00012A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12A1F" w:rsidRPr="00246C9F" w14:paraId="14C7C4A9" w14:textId="77777777" w:rsidTr="00670B1A">
        <w:tc>
          <w:tcPr>
            <w:tcW w:w="1809" w:type="dxa"/>
          </w:tcPr>
          <w:p w14:paraId="7C5D687D" w14:textId="41BFC300" w:rsidR="00012A1F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Grant</w:t>
            </w:r>
          </w:p>
        </w:tc>
        <w:tc>
          <w:tcPr>
            <w:tcW w:w="1985" w:type="dxa"/>
          </w:tcPr>
          <w:p w14:paraId="267E8CFB" w14:textId="74A8A4D9" w:rsidR="00012A1F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5FF33F8A" w14:textId="04C90E79" w:rsidR="00012A1F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Yes-1 child attends Liskeard School</w:t>
            </w:r>
          </w:p>
        </w:tc>
        <w:tc>
          <w:tcPr>
            <w:tcW w:w="2996" w:type="dxa"/>
          </w:tcPr>
          <w:p w14:paraId="11D9807B" w14:textId="303CF254" w:rsidR="00012A1F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14:paraId="60229F03" w14:textId="2D294719" w:rsidR="00012A1F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052" w:type="dxa"/>
          </w:tcPr>
          <w:p w14:paraId="2B3B1600" w14:textId="239967F8" w:rsidR="00012A1F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12A1F" w:rsidRPr="009D7CD7" w14:paraId="4813F1E5" w14:textId="77777777" w:rsidTr="00670B1A">
        <w:tc>
          <w:tcPr>
            <w:tcW w:w="1809" w:type="dxa"/>
          </w:tcPr>
          <w:p w14:paraId="1E0464DF" w14:textId="54AC5056" w:rsidR="00012A1F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Dukes</w:t>
            </w:r>
          </w:p>
        </w:tc>
        <w:tc>
          <w:tcPr>
            <w:tcW w:w="1985" w:type="dxa"/>
          </w:tcPr>
          <w:p w14:paraId="299E90AF" w14:textId="15A2B08D" w:rsidR="00012A1F" w:rsidRPr="009D7CD7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432162F7" w14:textId="638D6498" w:rsidR="00012A1F" w:rsidRPr="009D7CD7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996" w:type="dxa"/>
          </w:tcPr>
          <w:p w14:paraId="72DE6BF4" w14:textId="3B73C2BC" w:rsidR="00012A1F" w:rsidRPr="009D7CD7" w:rsidRDefault="00012A1F" w:rsidP="00012A1F">
            <w:pPr>
              <w:rPr>
                <w:sz w:val="18"/>
                <w:szCs w:val="18"/>
              </w:rPr>
            </w:pPr>
            <w:r w:rsidRPr="004053BF">
              <w:rPr>
                <w:sz w:val="18"/>
                <w:szCs w:val="18"/>
              </w:rPr>
              <w:t>Yes - School photographer</w:t>
            </w:r>
          </w:p>
        </w:tc>
        <w:tc>
          <w:tcPr>
            <w:tcW w:w="2315" w:type="dxa"/>
          </w:tcPr>
          <w:p w14:paraId="59E061C1" w14:textId="542F8877" w:rsidR="00012A1F" w:rsidRPr="009D7CD7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052" w:type="dxa"/>
          </w:tcPr>
          <w:p w14:paraId="10131B88" w14:textId="2A78A53D" w:rsidR="00012A1F" w:rsidRPr="009D7CD7" w:rsidRDefault="00012A1F" w:rsidP="000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</w:tc>
      </w:tr>
    </w:tbl>
    <w:p w14:paraId="1FDC5151" w14:textId="77777777" w:rsidR="008B2145" w:rsidRDefault="008B2145" w:rsidP="009D7CD7"/>
    <w:p w14:paraId="1BB94AFF" w14:textId="70BDB124" w:rsidR="000F72A0" w:rsidRPr="003237E7" w:rsidRDefault="000F72A0" w:rsidP="000F72A0">
      <w:pPr>
        <w:spacing w:after="0" w:line="240" w:lineRule="auto"/>
      </w:pPr>
      <w:r>
        <w:rPr>
          <w:b/>
        </w:rPr>
        <w:t xml:space="preserve">Annual record of review </w:t>
      </w:r>
      <w:r w:rsidRPr="003237E7">
        <w:t>(review to be conducted by the clerk)</w:t>
      </w:r>
    </w:p>
    <w:p w14:paraId="2E7ED076" w14:textId="77777777" w:rsidR="000F72A0" w:rsidRDefault="000F72A0" w:rsidP="000F72A0">
      <w:pPr>
        <w:spacing w:after="0" w:line="240" w:lineRule="auto"/>
        <w:rPr>
          <w:b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748"/>
        <w:gridCol w:w="1938"/>
        <w:gridCol w:w="1701"/>
        <w:gridCol w:w="1843"/>
        <w:gridCol w:w="1701"/>
        <w:gridCol w:w="1842"/>
        <w:gridCol w:w="1985"/>
        <w:gridCol w:w="1843"/>
      </w:tblGrid>
      <w:tr w:rsidR="000F72A0" w14:paraId="1B048A6A" w14:textId="77777777" w:rsidTr="000F72A0">
        <w:tc>
          <w:tcPr>
            <w:tcW w:w="1748" w:type="dxa"/>
          </w:tcPr>
          <w:p w14:paraId="520FFEB5" w14:textId="77777777" w:rsidR="000F72A0" w:rsidRDefault="000F72A0" w:rsidP="00446B4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38" w:type="dxa"/>
          </w:tcPr>
          <w:p w14:paraId="4AAB364D" w14:textId="5BAEE243" w:rsidR="000F72A0" w:rsidRPr="000456CE" w:rsidRDefault="000456CE" w:rsidP="00446B41">
            <w:pPr>
              <w:rPr>
                <w:bCs/>
              </w:rPr>
            </w:pPr>
            <w:r w:rsidRPr="000456CE">
              <w:rPr>
                <w:bCs/>
              </w:rPr>
              <w:t>15/9/22</w:t>
            </w:r>
          </w:p>
        </w:tc>
        <w:tc>
          <w:tcPr>
            <w:tcW w:w="1701" w:type="dxa"/>
          </w:tcPr>
          <w:p w14:paraId="254F0BEE" w14:textId="77777777" w:rsidR="000F72A0" w:rsidRDefault="000F72A0" w:rsidP="00446B41">
            <w:pPr>
              <w:rPr>
                <w:b/>
              </w:rPr>
            </w:pPr>
          </w:p>
        </w:tc>
        <w:tc>
          <w:tcPr>
            <w:tcW w:w="1843" w:type="dxa"/>
          </w:tcPr>
          <w:p w14:paraId="648968C6" w14:textId="77777777" w:rsidR="000F72A0" w:rsidRDefault="000F72A0" w:rsidP="00446B41">
            <w:pPr>
              <w:rPr>
                <w:b/>
              </w:rPr>
            </w:pPr>
          </w:p>
        </w:tc>
        <w:tc>
          <w:tcPr>
            <w:tcW w:w="1701" w:type="dxa"/>
          </w:tcPr>
          <w:p w14:paraId="0685606E" w14:textId="77777777" w:rsidR="000F72A0" w:rsidRDefault="000F72A0" w:rsidP="00446B41">
            <w:pPr>
              <w:rPr>
                <w:b/>
              </w:rPr>
            </w:pPr>
          </w:p>
        </w:tc>
        <w:tc>
          <w:tcPr>
            <w:tcW w:w="1842" w:type="dxa"/>
          </w:tcPr>
          <w:p w14:paraId="45D11009" w14:textId="77777777" w:rsidR="000F72A0" w:rsidRDefault="000F72A0" w:rsidP="00446B41">
            <w:pPr>
              <w:rPr>
                <w:b/>
              </w:rPr>
            </w:pPr>
          </w:p>
        </w:tc>
        <w:tc>
          <w:tcPr>
            <w:tcW w:w="1985" w:type="dxa"/>
          </w:tcPr>
          <w:p w14:paraId="00610C54" w14:textId="77777777" w:rsidR="000F72A0" w:rsidRDefault="000F72A0" w:rsidP="00446B41">
            <w:pPr>
              <w:rPr>
                <w:b/>
              </w:rPr>
            </w:pPr>
          </w:p>
        </w:tc>
        <w:tc>
          <w:tcPr>
            <w:tcW w:w="1843" w:type="dxa"/>
          </w:tcPr>
          <w:p w14:paraId="2622AAF0" w14:textId="77777777" w:rsidR="000F72A0" w:rsidRDefault="000F72A0" w:rsidP="00446B41">
            <w:pPr>
              <w:rPr>
                <w:b/>
              </w:rPr>
            </w:pPr>
          </w:p>
        </w:tc>
      </w:tr>
      <w:tr w:rsidR="000F72A0" w14:paraId="6625A579" w14:textId="77777777" w:rsidTr="000F72A0">
        <w:tc>
          <w:tcPr>
            <w:tcW w:w="1748" w:type="dxa"/>
          </w:tcPr>
          <w:p w14:paraId="183EC27A" w14:textId="77777777" w:rsidR="000F72A0" w:rsidRDefault="000F72A0" w:rsidP="00446B4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38" w:type="dxa"/>
          </w:tcPr>
          <w:p w14:paraId="3AB77E1D" w14:textId="140EE6B7" w:rsidR="000F72A0" w:rsidRPr="000456CE" w:rsidRDefault="000456CE" w:rsidP="00446B41">
            <w:pPr>
              <w:rPr>
                <w:bCs/>
              </w:rPr>
            </w:pPr>
            <w:r w:rsidRPr="000456CE">
              <w:rPr>
                <w:bCs/>
              </w:rPr>
              <w:t>KH</w:t>
            </w:r>
          </w:p>
        </w:tc>
        <w:tc>
          <w:tcPr>
            <w:tcW w:w="1701" w:type="dxa"/>
          </w:tcPr>
          <w:p w14:paraId="2C6DF66D" w14:textId="77777777" w:rsidR="000F72A0" w:rsidRDefault="000F72A0" w:rsidP="00446B41">
            <w:pPr>
              <w:rPr>
                <w:b/>
              </w:rPr>
            </w:pPr>
          </w:p>
        </w:tc>
        <w:tc>
          <w:tcPr>
            <w:tcW w:w="1843" w:type="dxa"/>
          </w:tcPr>
          <w:p w14:paraId="11938FEA" w14:textId="77777777" w:rsidR="000F72A0" w:rsidRDefault="000F72A0" w:rsidP="00446B41">
            <w:pPr>
              <w:rPr>
                <w:b/>
              </w:rPr>
            </w:pPr>
          </w:p>
        </w:tc>
        <w:tc>
          <w:tcPr>
            <w:tcW w:w="1701" w:type="dxa"/>
          </w:tcPr>
          <w:p w14:paraId="6504AF17" w14:textId="77777777" w:rsidR="000F72A0" w:rsidRDefault="000F72A0" w:rsidP="00446B41">
            <w:pPr>
              <w:rPr>
                <w:b/>
              </w:rPr>
            </w:pPr>
          </w:p>
        </w:tc>
        <w:tc>
          <w:tcPr>
            <w:tcW w:w="1842" w:type="dxa"/>
          </w:tcPr>
          <w:p w14:paraId="7FBDF033" w14:textId="77777777" w:rsidR="000F72A0" w:rsidRDefault="000F72A0" w:rsidP="00446B41">
            <w:pPr>
              <w:rPr>
                <w:b/>
              </w:rPr>
            </w:pPr>
          </w:p>
        </w:tc>
        <w:tc>
          <w:tcPr>
            <w:tcW w:w="1985" w:type="dxa"/>
          </w:tcPr>
          <w:p w14:paraId="34B4D57B" w14:textId="77777777" w:rsidR="000F72A0" w:rsidRDefault="000F72A0" w:rsidP="00446B41">
            <w:pPr>
              <w:rPr>
                <w:b/>
              </w:rPr>
            </w:pPr>
          </w:p>
        </w:tc>
        <w:tc>
          <w:tcPr>
            <w:tcW w:w="1843" w:type="dxa"/>
          </w:tcPr>
          <w:p w14:paraId="186E9A64" w14:textId="77777777" w:rsidR="000F72A0" w:rsidRDefault="000F72A0" w:rsidP="00446B41">
            <w:pPr>
              <w:rPr>
                <w:b/>
              </w:rPr>
            </w:pPr>
          </w:p>
        </w:tc>
      </w:tr>
    </w:tbl>
    <w:p w14:paraId="3EC19B15" w14:textId="77777777" w:rsidR="008B2145" w:rsidRPr="000F72A0" w:rsidRDefault="008B2145" w:rsidP="009D7CD7">
      <w:pPr>
        <w:rPr>
          <w:b/>
          <w:bCs/>
        </w:rPr>
      </w:pPr>
    </w:p>
    <w:sectPr w:rsidR="008B2145" w:rsidRPr="000F72A0" w:rsidSect="008C7739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DBDD" w14:textId="77777777" w:rsidR="008C7739" w:rsidRDefault="008C7739" w:rsidP="001C6A64">
      <w:pPr>
        <w:spacing w:after="0" w:line="240" w:lineRule="auto"/>
      </w:pPr>
      <w:r>
        <w:separator/>
      </w:r>
    </w:p>
  </w:endnote>
  <w:endnote w:type="continuationSeparator" w:id="0">
    <w:p w14:paraId="380E46D2" w14:textId="77777777" w:rsidR="008C7739" w:rsidRDefault="008C7739" w:rsidP="001C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7A74" w14:textId="77777777" w:rsidR="008C7739" w:rsidRDefault="008C7739" w:rsidP="001C6A64">
      <w:pPr>
        <w:spacing w:after="0" w:line="240" w:lineRule="auto"/>
      </w:pPr>
      <w:r>
        <w:separator/>
      </w:r>
    </w:p>
  </w:footnote>
  <w:footnote w:type="continuationSeparator" w:id="0">
    <w:p w14:paraId="10A9CF2C" w14:textId="77777777" w:rsidR="008C7739" w:rsidRDefault="008C7739" w:rsidP="001C6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9F"/>
    <w:rsid w:val="00001424"/>
    <w:rsid w:val="00012A1F"/>
    <w:rsid w:val="00024E16"/>
    <w:rsid w:val="000456CE"/>
    <w:rsid w:val="00046C9E"/>
    <w:rsid w:val="000E31AD"/>
    <w:rsid w:val="000F72A0"/>
    <w:rsid w:val="00103749"/>
    <w:rsid w:val="00106931"/>
    <w:rsid w:val="00130E44"/>
    <w:rsid w:val="0014537B"/>
    <w:rsid w:val="001457E8"/>
    <w:rsid w:val="0016230C"/>
    <w:rsid w:val="001808DD"/>
    <w:rsid w:val="0018322E"/>
    <w:rsid w:val="001914A8"/>
    <w:rsid w:val="001A7F0F"/>
    <w:rsid w:val="001C6A64"/>
    <w:rsid w:val="00216DCB"/>
    <w:rsid w:val="00225AA9"/>
    <w:rsid w:val="00246AE1"/>
    <w:rsid w:val="00246C9F"/>
    <w:rsid w:val="002548A1"/>
    <w:rsid w:val="0028241A"/>
    <w:rsid w:val="0029792D"/>
    <w:rsid w:val="002A1A06"/>
    <w:rsid w:val="002A7E87"/>
    <w:rsid w:val="002D6B82"/>
    <w:rsid w:val="002E46CA"/>
    <w:rsid w:val="002E6FB2"/>
    <w:rsid w:val="00313409"/>
    <w:rsid w:val="003303EE"/>
    <w:rsid w:val="00376AC9"/>
    <w:rsid w:val="003E364C"/>
    <w:rsid w:val="003F7E7C"/>
    <w:rsid w:val="00400117"/>
    <w:rsid w:val="004053BF"/>
    <w:rsid w:val="00412B8D"/>
    <w:rsid w:val="00431FC1"/>
    <w:rsid w:val="004361C0"/>
    <w:rsid w:val="00453A5B"/>
    <w:rsid w:val="00480503"/>
    <w:rsid w:val="004B37D8"/>
    <w:rsid w:val="004D6F1D"/>
    <w:rsid w:val="004E3EEC"/>
    <w:rsid w:val="004F50E3"/>
    <w:rsid w:val="00521EAA"/>
    <w:rsid w:val="00537336"/>
    <w:rsid w:val="00560F40"/>
    <w:rsid w:val="005739D8"/>
    <w:rsid w:val="005840F0"/>
    <w:rsid w:val="005E28E0"/>
    <w:rsid w:val="005E5F33"/>
    <w:rsid w:val="005F551E"/>
    <w:rsid w:val="00661CC9"/>
    <w:rsid w:val="00695388"/>
    <w:rsid w:val="00736C1A"/>
    <w:rsid w:val="00793533"/>
    <w:rsid w:val="007A59C3"/>
    <w:rsid w:val="007B5646"/>
    <w:rsid w:val="00824BBF"/>
    <w:rsid w:val="0082536D"/>
    <w:rsid w:val="00830FA4"/>
    <w:rsid w:val="008315D3"/>
    <w:rsid w:val="00855A14"/>
    <w:rsid w:val="00870DE8"/>
    <w:rsid w:val="0089315F"/>
    <w:rsid w:val="008A15E2"/>
    <w:rsid w:val="008A39FC"/>
    <w:rsid w:val="008B2145"/>
    <w:rsid w:val="008C7739"/>
    <w:rsid w:val="008E698B"/>
    <w:rsid w:val="008F191E"/>
    <w:rsid w:val="009455F3"/>
    <w:rsid w:val="009518F9"/>
    <w:rsid w:val="00965323"/>
    <w:rsid w:val="009677A0"/>
    <w:rsid w:val="00973CA2"/>
    <w:rsid w:val="009A052C"/>
    <w:rsid w:val="009A1C27"/>
    <w:rsid w:val="009C1F97"/>
    <w:rsid w:val="009C20CA"/>
    <w:rsid w:val="009D7CD7"/>
    <w:rsid w:val="009E0625"/>
    <w:rsid w:val="00A27738"/>
    <w:rsid w:val="00A4206A"/>
    <w:rsid w:val="00A64E31"/>
    <w:rsid w:val="00A654E1"/>
    <w:rsid w:val="00A83F31"/>
    <w:rsid w:val="00AB16F1"/>
    <w:rsid w:val="00AC1D68"/>
    <w:rsid w:val="00AD6B0C"/>
    <w:rsid w:val="00AF23D6"/>
    <w:rsid w:val="00AF3DDB"/>
    <w:rsid w:val="00B22C56"/>
    <w:rsid w:val="00B4395D"/>
    <w:rsid w:val="00B77E72"/>
    <w:rsid w:val="00BC4790"/>
    <w:rsid w:val="00C12F5B"/>
    <w:rsid w:val="00C5573B"/>
    <w:rsid w:val="00C8280B"/>
    <w:rsid w:val="00CB0D53"/>
    <w:rsid w:val="00CE3E00"/>
    <w:rsid w:val="00D53DCD"/>
    <w:rsid w:val="00D578C3"/>
    <w:rsid w:val="00D8763E"/>
    <w:rsid w:val="00D968C8"/>
    <w:rsid w:val="00DB218C"/>
    <w:rsid w:val="00DB339D"/>
    <w:rsid w:val="00DE74F4"/>
    <w:rsid w:val="00E04D3A"/>
    <w:rsid w:val="00E129FA"/>
    <w:rsid w:val="00E36036"/>
    <w:rsid w:val="00E50C69"/>
    <w:rsid w:val="00ED1B86"/>
    <w:rsid w:val="00F1637D"/>
    <w:rsid w:val="00F22180"/>
    <w:rsid w:val="00F24DC2"/>
    <w:rsid w:val="00F81CEB"/>
    <w:rsid w:val="00FA625A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80C2"/>
  <w15:docId w15:val="{129BFD29-EE28-4B02-800E-E5E876F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A64"/>
  </w:style>
  <w:style w:type="paragraph" w:styleId="Footer">
    <w:name w:val="footer"/>
    <w:basedOn w:val="Normal"/>
    <w:link w:val="FooterChar"/>
    <w:uiPriority w:val="99"/>
    <w:unhideWhenUsed/>
    <w:rsid w:val="001C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64"/>
  </w:style>
  <w:style w:type="paragraph" w:styleId="BalloonText">
    <w:name w:val="Balloon Text"/>
    <w:basedOn w:val="Normal"/>
    <w:link w:val="BalloonTextChar"/>
    <w:uiPriority w:val="99"/>
    <w:semiHidden/>
    <w:unhideWhenUsed/>
    <w:rsid w:val="0004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K Hurrell</cp:lastModifiedBy>
  <cp:revision>6</cp:revision>
  <cp:lastPrinted>2021-11-05T12:21:00Z</cp:lastPrinted>
  <dcterms:created xsi:type="dcterms:W3CDTF">2023-10-11T08:46:00Z</dcterms:created>
  <dcterms:modified xsi:type="dcterms:W3CDTF">2024-03-25T14:11:00Z</dcterms:modified>
</cp:coreProperties>
</file>