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D6" w:rsidRDefault="00FF7EEA" w:rsidP="00FF7EEA">
      <w:pPr>
        <w:jc w:val="center"/>
        <w:rPr>
          <w:rFonts w:ascii="Times New Roman" w:hAnsi="Times New Roman" w:cs="Times New Roman"/>
          <w:sz w:val="24"/>
          <w:szCs w:val="24"/>
          <w:u w:val="single"/>
        </w:rPr>
      </w:pPr>
      <w:bookmarkStart w:id="0" w:name="_GoBack"/>
      <w:bookmarkEnd w:id="0"/>
      <w:r w:rsidRPr="00FF7EEA">
        <w:rPr>
          <w:rFonts w:ascii="Times New Roman" w:hAnsi="Times New Roman" w:cs="Times New Roman"/>
          <w:sz w:val="24"/>
          <w:szCs w:val="24"/>
          <w:u w:val="single"/>
        </w:rPr>
        <w:t xml:space="preserve">Optional </w:t>
      </w:r>
      <w:r w:rsidR="004578BC">
        <w:rPr>
          <w:rFonts w:ascii="Times New Roman" w:hAnsi="Times New Roman" w:cs="Times New Roman"/>
          <w:sz w:val="24"/>
          <w:szCs w:val="24"/>
          <w:u w:val="single"/>
        </w:rPr>
        <w:t xml:space="preserve">Home Learning Tasks </w:t>
      </w:r>
    </w:p>
    <w:p w:rsidR="005159D7" w:rsidRPr="004578BC" w:rsidRDefault="00EA719E" w:rsidP="00FF7EEA">
      <w:pPr>
        <w:jc w:val="center"/>
        <w:rPr>
          <w:rFonts w:ascii="Times New Roman" w:hAnsi="Times New Roman" w:cs="Times New Roman"/>
          <w:sz w:val="24"/>
          <w:szCs w:val="24"/>
        </w:rPr>
      </w:pPr>
      <w:r w:rsidRPr="004578BC">
        <w:rPr>
          <w:rFonts w:ascii="Times New Roman" w:hAnsi="Times New Roman" w:cs="Times New Roman"/>
          <w:sz w:val="24"/>
          <w:szCs w:val="24"/>
        </w:rPr>
        <w:t>Wizards, W</w:t>
      </w:r>
      <w:r w:rsidR="005159D7" w:rsidRPr="004578BC">
        <w:rPr>
          <w:rFonts w:ascii="Times New Roman" w:hAnsi="Times New Roman" w:cs="Times New Roman"/>
          <w:sz w:val="24"/>
          <w:szCs w:val="24"/>
        </w:rPr>
        <w:t>itches</w:t>
      </w:r>
      <w:r w:rsidRPr="004578BC">
        <w:rPr>
          <w:rFonts w:ascii="Times New Roman" w:hAnsi="Times New Roman" w:cs="Times New Roman"/>
          <w:sz w:val="24"/>
          <w:szCs w:val="24"/>
        </w:rPr>
        <w:t xml:space="preserve"> and Potions</w:t>
      </w:r>
      <w:r w:rsidR="005159D7" w:rsidRPr="004578BC">
        <w:rPr>
          <w:rFonts w:ascii="Times New Roman" w:hAnsi="Times New Roman" w:cs="Times New Roman"/>
          <w:sz w:val="24"/>
          <w:szCs w:val="24"/>
        </w:rPr>
        <w:t xml:space="preserve"> </w:t>
      </w:r>
    </w:p>
    <w:p w:rsidR="006255D6" w:rsidRPr="00FF7EEA" w:rsidRDefault="006255D6" w:rsidP="00FF7EEA">
      <w:pPr>
        <w:jc w:val="both"/>
        <w:rPr>
          <w:rFonts w:ascii="Times New Roman" w:hAnsi="Times New Roman" w:cs="Times New Roman"/>
          <w:sz w:val="24"/>
          <w:szCs w:val="24"/>
        </w:rPr>
      </w:pP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English</w:t>
      </w:r>
    </w:p>
    <w:p w:rsidR="005159D7" w:rsidRDefault="008D2579"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5159D7">
        <w:rPr>
          <w:rFonts w:ascii="Times New Roman" w:hAnsi="Times New Roman" w:cs="Times New Roman"/>
          <w:sz w:val="24"/>
          <w:szCs w:val="24"/>
        </w:rPr>
        <w:t>Create your own character for a story; a wizard or a witch. Draw a picture of your character and label it. Think carefully abou</w:t>
      </w:r>
      <w:r w:rsidR="004578BC">
        <w:rPr>
          <w:rFonts w:ascii="Times New Roman" w:hAnsi="Times New Roman" w:cs="Times New Roman"/>
          <w:sz w:val="24"/>
          <w:szCs w:val="24"/>
        </w:rPr>
        <w:t>t what your character would</w:t>
      </w:r>
      <w:r w:rsidR="005159D7">
        <w:rPr>
          <w:rFonts w:ascii="Times New Roman" w:hAnsi="Times New Roman" w:cs="Times New Roman"/>
          <w:sz w:val="24"/>
          <w:szCs w:val="24"/>
        </w:rPr>
        <w:t xml:space="preserve"> wear and what belongings they may have. For example, a wand, hat, cauldron</w:t>
      </w:r>
      <w:r w:rsidR="00EA719E">
        <w:rPr>
          <w:rFonts w:ascii="Times New Roman" w:hAnsi="Times New Roman" w:cs="Times New Roman"/>
          <w:sz w:val="24"/>
          <w:szCs w:val="24"/>
        </w:rPr>
        <w:t xml:space="preserve">, </w:t>
      </w:r>
      <w:r w:rsidR="005159D7">
        <w:rPr>
          <w:rFonts w:ascii="Times New Roman" w:hAnsi="Times New Roman" w:cs="Times New Roman"/>
          <w:sz w:val="24"/>
          <w:szCs w:val="24"/>
        </w:rPr>
        <w:t>cat</w:t>
      </w:r>
      <w:r w:rsidR="00EA719E">
        <w:rPr>
          <w:rFonts w:ascii="Times New Roman" w:hAnsi="Times New Roman" w:cs="Times New Roman"/>
          <w:sz w:val="24"/>
          <w:szCs w:val="24"/>
        </w:rPr>
        <w:t>..</w:t>
      </w:r>
      <w:r w:rsidR="005159D7">
        <w:rPr>
          <w:rFonts w:ascii="Times New Roman" w:hAnsi="Times New Roman" w:cs="Times New Roman"/>
          <w:sz w:val="24"/>
          <w:szCs w:val="24"/>
        </w:rPr>
        <w:t xml:space="preserve">. Give your character a name and use your imagination to write some sentences to describe them. </w:t>
      </w:r>
    </w:p>
    <w:p w:rsidR="005159D7" w:rsidRDefault="006859B5" w:rsidP="008751A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159D7">
        <w:rPr>
          <w:rFonts w:ascii="Times New Roman" w:hAnsi="Times New Roman" w:cs="Times New Roman"/>
          <w:sz w:val="24"/>
          <w:szCs w:val="24"/>
        </w:rPr>
        <w:t>Imagine that you’re going to make your own magical potion. Make a list of the ingredients that you would add to your potion. The ingredients can be nice or nasty</w:t>
      </w:r>
      <w:r w:rsidR="00EA719E">
        <w:rPr>
          <w:rFonts w:ascii="Times New Roman" w:hAnsi="Times New Roman" w:cs="Times New Roman"/>
          <w:sz w:val="24"/>
          <w:szCs w:val="24"/>
        </w:rPr>
        <w:t>, real or imaginary</w:t>
      </w:r>
      <w:r w:rsidR="005159D7">
        <w:rPr>
          <w:rFonts w:ascii="Times New Roman" w:hAnsi="Times New Roman" w:cs="Times New Roman"/>
          <w:sz w:val="24"/>
          <w:szCs w:val="24"/>
        </w:rPr>
        <w:t>! Think carefully about the quantities of each ingredient and use these in your list. For example:</w:t>
      </w:r>
    </w:p>
    <w:p w:rsidR="006255D6" w:rsidRDefault="005159D7" w:rsidP="005159D7">
      <w:pPr>
        <w:pStyle w:val="ListParagraph"/>
        <w:numPr>
          <w:ilvl w:val="0"/>
          <w:numId w:val="5"/>
        </w:numPr>
        <w:jc w:val="both"/>
        <w:rPr>
          <w:rFonts w:ascii="Times New Roman" w:hAnsi="Times New Roman" w:cs="Times New Roman"/>
          <w:sz w:val="24"/>
          <w:szCs w:val="24"/>
        </w:rPr>
      </w:pPr>
      <w:r w:rsidRPr="005159D7">
        <w:rPr>
          <w:rFonts w:ascii="Times New Roman" w:hAnsi="Times New Roman" w:cs="Times New Roman"/>
          <w:sz w:val="24"/>
          <w:szCs w:val="24"/>
          <w:u w:val="single"/>
        </w:rPr>
        <w:t>a pinch</w:t>
      </w:r>
      <w:r>
        <w:rPr>
          <w:rFonts w:ascii="Times New Roman" w:hAnsi="Times New Roman" w:cs="Times New Roman"/>
          <w:sz w:val="24"/>
          <w:szCs w:val="24"/>
        </w:rPr>
        <w:t xml:space="preserve"> of moon dust </w:t>
      </w:r>
    </w:p>
    <w:p w:rsidR="005159D7" w:rsidRDefault="005159D7" w:rsidP="005159D7">
      <w:pPr>
        <w:pStyle w:val="ListParagraph"/>
        <w:numPr>
          <w:ilvl w:val="0"/>
          <w:numId w:val="5"/>
        </w:numPr>
        <w:jc w:val="both"/>
        <w:rPr>
          <w:rFonts w:ascii="Times New Roman" w:hAnsi="Times New Roman" w:cs="Times New Roman"/>
          <w:sz w:val="24"/>
          <w:szCs w:val="24"/>
        </w:rPr>
      </w:pPr>
      <w:r w:rsidRPr="005159D7">
        <w:rPr>
          <w:rFonts w:ascii="Times New Roman" w:hAnsi="Times New Roman" w:cs="Times New Roman"/>
          <w:sz w:val="24"/>
          <w:szCs w:val="24"/>
          <w:u w:val="single"/>
        </w:rPr>
        <w:t>a cup</w:t>
      </w:r>
      <w:r>
        <w:rPr>
          <w:rFonts w:ascii="Times New Roman" w:hAnsi="Times New Roman" w:cs="Times New Roman"/>
          <w:sz w:val="24"/>
          <w:szCs w:val="24"/>
        </w:rPr>
        <w:t xml:space="preserve"> of shimmering dragon scales</w:t>
      </w:r>
    </w:p>
    <w:p w:rsidR="005159D7" w:rsidRPr="005159D7" w:rsidRDefault="005159D7" w:rsidP="005159D7">
      <w:pPr>
        <w:pStyle w:val="ListParagraph"/>
        <w:numPr>
          <w:ilvl w:val="0"/>
          <w:numId w:val="5"/>
        </w:numPr>
        <w:jc w:val="both"/>
        <w:rPr>
          <w:rFonts w:ascii="Times New Roman" w:hAnsi="Times New Roman" w:cs="Times New Roman"/>
          <w:sz w:val="24"/>
          <w:szCs w:val="24"/>
        </w:rPr>
      </w:pPr>
      <w:r w:rsidRPr="005159D7">
        <w:rPr>
          <w:rFonts w:ascii="Times New Roman" w:hAnsi="Times New Roman" w:cs="Times New Roman"/>
          <w:sz w:val="24"/>
          <w:szCs w:val="24"/>
          <w:u w:val="single"/>
        </w:rPr>
        <w:t>a teaspoon</w:t>
      </w:r>
      <w:r>
        <w:rPr>
          <w:rFonts w:ascii="Times New Roman" w:hAnsi="Times New Roman" w:cs="Times New Roman"/>
          <w:sz w:val="24"/>
          <w:szCs w:val="24"/>
        </w:rPr>
        <w:t xml:space="preserve"> of sugar </w:t>
      </w:r>
    </w:p>
    <w:p w:rsidR="006255D6" w:rsidRDefault="008751A0" w:rsidP="00FF7EEA">
      <w:pPr>
        <w:jc w:val="both"/>
        <w:rPr>
          <w:rFonts w:ascii="Times New Roman" w:hAnsi="Times New Roman" w:cs="Times New Roman"/>
          <w:sz w:val="24"/>
          <w:szCs w:val="24"/>
        </w:rPr>
      </w:pPr>
      <w:r>
        <w:rPr>
          <w:rFonts w:ascii="Times New Roman" w:hAnsi="Times New Roman" w:cs="Times New Roman"/>
          <w:sz w:val="24"/>
          <w:szCs w:val="24"/>
        </w:rPr>
        <w:t>3. Look at the phonic</w:t>
      </w:r>
      <w:r w:rsidR="004578BC">
        <w:rPr>
          <w:rFonts w:ascii="Times New Roman" w:hAnsi="Times New Roman" w:cs="Times New Roman"/>
          <w:sz w:val="24"/>
          <w:szCs w:val="24"/>
        </w:rPr>
        <w:t xml:space="preserve"> sound board</w:t>
      </w:r>
      <w:r>
        <w:rPr>
          <w:rFonts w:ascii="Times New Roman" w:hAnsi="Times New Roman" w:cs="Times New Roman"/>
          <w:sz w:val="24"/>
          <w:szCs w:val="24"/>
        </w:rPr>
        <w:t xml:space="preserve"> on the second page. Make sure you can identify the sounds (using the pictures to help if necessary). Choose a sound and ask an adult to think of words containing that sound. Can you write the words correctly by sounding them out from start to end? If you want a challenge, use the words in a sentence! </w:t>
      </w:r>
    </w:p>
    <w:p w:rsidR="004578BC" w:rsidRDefault="004578BC" w:rsidP="00FF7EEA">
      <w:pPr>
        <w:jc w:val="both"/>
        <w:rPr>
          <w:rFonts w:ascii="Times New Roman" w:hAnsi="Times New Roman" w:cs="Times New Roman"/>
          <w:sz w:val="24"/>
          <w:szCs w:val="24"/>
        </w:rPr>
      </w:pPr>
      <w:r>
        <w:rPr>
          <w:rFonts w:ascii="Times New Roman" w:hAnsi="Times New Roman" w:cs="Times New Roman"/>
          <w:sz w:val="24"/>
          <w:szCs w:val="24"/>
        </w:rPr>
        <w:t xml:space="preserve">4. Continue to practise spellings on Spelling Shed. </w:t>
      </w:r>
    </w:p>
    <w:p w:rsidR="0052414A" w:rsidRPr="0052414A" w:rsidRDefault="0052414A" w:rsidP="00FF7EEA">
      <w:pPr>
        <w:jc w:val="both"/>
        <w:rPr>
          <w:rFonts w:ascii="Times New Roman" w:hAnsi="Times New Roman" w:cs="Times New Roman"/>
          <w:sz w:val="4"/>
          <w:szCs w:val="4"/>
        </w:rPr>
      </w:pP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Maths </w:t>
      </w:r>
    </w:p>
    <w:p w:rsidR="008D2579" w:rsidRDefault="008D2579" w:rsidP="008751A0">
      <w:pPr>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8751A0">
        <w:rPr>
          <w:rFonts w:ascii="Times New Roman" w:hAnsi="Times New Roman" w:cs="Times New Roman"/>
          <w:sz w:val="24"/>
          <w:szCs w:val="24"/>
        </w:rPr>
        <w:t xml:space="preserve">Look at some of the tins and jars in your kitchen cupboards. Look at how much they weigh and make a list using the correct units (grams = g). Choose 5 different tins and jars and order them from lightest to heaviest. </w:t>
      </w:r>
      <w:r w:rsidR="00227E66">
        <w:rPr>
          <w:rFonts w:ascii="Times New Roman" w:hAnsi="Times New Roman" w:cs="Times New Roman"/>
          <w:sz w:val="24"/>
          <w:szCs w:val="24"/>
        </w:rPr>
        <w:t xml:space="preserve">Repeat with different jars. </w:t>
      </w:r>
    </w:p>
    <w:p w:rsidR="008751A0" w:rsidRDefault="00CE0EDC" w:rsidP="008751A0">
      <w:pPr>
        <w:jc w:val="both"/>
        <w:rPr>
          <w:rFonts w:ascii="Times New Roman" w:hAnsi="Times New Roman" w:cs="Times New Roman"/>
          <w:sz w:val="24"/>
          <w:szCs w:val="24"/>
        </w:rPr>
      </w:pPr>
      <w:r>
        <w:rPr>
          <w:rFonts w:ascii="Times New Roman" w:hAnsi="Times New Roman" w:cs="Times New Roman"/>
          <w:sz w:val="24"/>
          <w:szCs w:val="24"/>
        </w:rPr>
        <w:t xml:space="preserve">2. </w:t>
      </w:r>
      <w:r w:rsidRPr="00FF7EEA">
        <w:rPr>
          <w:rFonts w:ascii="Times New Roman" w:hAnsi="Times New Roman" w:cs="Times New Roman"/>
          <w:sz w:val="24"/>
          <w:szCs w:val="24"/>
        </w:rPr>
        <w:t>Work with an adult to tell the time to the nearest quarter of an hour</w:t>
      </w:r>
      <w:r>
        <w:rPr>
          <w:rFonts w:ascii="Times New Roman" w:hAnsi="Times New Roman" w:cs="Times New Roman"/>
          <w:sz w:val="24"/>
          <w:szCs w:val="24"/>
        </w:rPr>
        <w:t xml:space="preserve"> on an analogue clock</w:t>
      </w:r>
      <w:r w:rsidRPr="00FF7EEA">
        <w:rPr>
          <w:rFonts w:ascii="Times New Roman" w:hAnsi="Times New Roman" w:cs="Times New Roman"/>
          <w:sz w:val="24"/>
          <w:szCs w:val="24"/>
        </w:rPr>
        <w:t xml:space="preserve"> (extending to the nearest 5 minutes).</w:t>
      </w:r>
      <w:r>
        <w:rPr>
          <w:rFonts w:ascii="Times New Roman" w:hAnsi="Times New Roman" w:cs="Times New Roman"/>
          <w:sz w:val="24"/>
          <w:szCs w:val="24"/>
        </w:rPr>
        <w:t xml:space="preserve"> As an extension, encourage children to understand the relationship between telling the time on analogue and digital clocks. </w:t>
      </w:r>
    </w:p>
    <w:p w:rsidR="0051711E" w:rsidRPr="00FF7EEA" w:rsidRDefault="0051711E" w:rsidP="008751A0">
      <w:pPr>
        <w:jc w:val="both"/>
        <w:rPr>
          <w:rFonts w:ascii="Times New Roman" w:hAnsi="Times New Roman" w:cs="Times New Roman"/>
          <w:sz w:val="24"/>
          <w:szCs w:val="24"/>
        </w:rPr>
      </w:pPr>
      <w:r>
        <w:rPr>
          <w:rFonts w:ascii="Times New Roman" w:hAnsi="Times New Roman" w:cs="Times New Roman"/>
          <w:sz w:val="24"/>
          <w:szCs w:val="24"/>
        </w:rPr>
        <w:t xml:space="preserve">3. Use small objects from around your home (pasta, sweets, small toys, pebbles…) to practise working out fractions. Children should be able to recognise symbols for one half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one quarter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 three quarters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 and one third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 and should be able to group the objects equally to help work out the fractions. Encourage children to write down number sentences to represent the fractions. For example: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of 14 = 7.</w:t>
      </w:r>
    </w:p>
    <w:p w:rsidR="006255D6" w:rsidRPr="00FF7EEA" w:rsidRDefault="0051711E" w:rsidP="00FF7EEA">
      <w:pPr>
        <w:jc w:val="both"/>
        <w:rPr>
          <w:rFonts w:ascii="Times New Roman" w:hAnsi="Times New Roman" w:cs="Times New Roman"/>
          <w:sz w:val="24"/>
          <w:szCs w:val="24"/>
        </w:rPr>
      </w:pPr>
      <w:r>
        <w:rPr>
          <w:rFonts w:ascii="Times New Roman" w:hAnsi="Times New Roman" w:cs="Times New Roman"/>
          <w:sz w:val="24"/>
          <w:szCs w:val="24"/>
        </w:rPr>
        <w:t>4</w:t>
      </w:r>
      <w:r w:rsidR="008D2579" w:rsidRPr="00FF7EEA">
        <w:rPr>
          <w:rFonts w:ascii="Times New Roman" w:hAnsi="Times New Roman" w:cs="Times New Roman"/>
          <w:sz w:val="24"/>
          <w:szCs w:val="24"/>
        </w:rPr>
        <w:t xml:space="preserve">. </w:t>
      </w:r>
      <w:r w:rsidR="006255D6" w:rsidRPr="00FF7EEA">
        <w:rPr>
          <w:rFonts w:ascii="Times New Roman" w:hAnsi="Times New Roman" w:cs="Times New Roman"/>
          <w:sz w:val="24"/>
          <w:szCs w:val="24"/>
        </w:rPr>
        <w:t xml:space="preserve">Practise your number facts using Hit the Button </w:t>
      </w:r>
      <w:r w:rsidR="008D2579" w:rsidRPr="00FF7EEA">
        <w:rPr>
          <w:rFonts w:ascii="Times New Roman" w:hAnsi="Times New Roman" w:cs="Times New Roman"/>
          <w:sz w:val="24"/>
          <w:szCs w:val="24"/>
        </w:rPr>
        <w:t>(a free maths game which help</w:t>
      </w:r>
      <w:r w:rsidR="0052414A">
        <w:rPr>
          <w:rFonts w:ascii="Times New Roman" w:hAnsi="Times New Roman" w:cs="Times New Roman"/>
          <w:sz w:val="24"/>
          <w:szCs w:val="24"/>
        </w:rPr>
        <w:t>s to improve recall of</w:t>
      </w:r>
      <w:r w:rsidR="008D2579" w:rsidRPr="00FF7EEA">
        <w:rPr>
          <w:rFonts w:ascii="Times New Roman" w:hAnsi="Times New Roman" w:cs="Times New Roman"/>
          <w:sz w:val="24"/>
          <w:szCs w:val="24"/>
        </w:rPr>
        <w:t xml:space="preserve"> number facts). S</w:t>
      </w:r>
      <w:r w:rsidR="006255D6" w:rsidRPr="00FF7EEA">
        <w:rPr>
          <w:rFonts w:ascii="Times New Roman" w:hAnsi="Times New Roman" w:cs="Times New Roman"/>
          <w:sz w:val="24"/>
          <w:szCs w:val="24"/>
        </w:rPr>
        <w:t xml:space="preserve">earch </w:t>
      </w:r>
      <w:r w:rsidR="008D2579" w:rsidRPr="00FF7EEA">
        <w:rPr>
          <w:rFonts w:ascii="Times New Roman" w:hAnsi="Times New Roman" w:cs="Times New Roman"/>
          <w:sz w:val="24"/>
          <w:szCs w:val="24"/>
        </w:rPr>
        <w:t>Hit the Button for free on Google</w:t>
      </w:r>
      <w:r w:rsidR="006255D6" w:rsidRPr="00FF7EEA">
        <w:rPr>
          <w:rFonts w:ascii="Times New Roman" w:hAnsi="Times New Roman" w:cs="Times New Roman"/>
          <w:sz w:val="24"/>
          <w:szCs w:val="24"/>
        </w:rPr>
        <w:t>.</w:t>
      </w:r>
      <w:r w:rsidR="008D2579" w:rsidRPr="00FF7EEA">
        <w:rPr>
          <w:rFonts w:ascii="Times New Roman" w:hAnsi="Times New Roman" w:cs="Times New Roman"/>
          <w:sz w:val="24"/>
          <w:szCs w:val="24"/>
        </w:rPr>
        <w:t xml:space="preserve"> Focus on number bonds to 10 and 20, doubling and halving and times tables.</w:t>
      </w:r>
      <w:r w:rsidR="006255D6" w:rsidRPr="00FF7EEA">
        <w:rPr>
          <w:rFonts w:ascii="Times New Roman" w:hAnsi="Times New Roman" w:cs="Times New Roman"/>
          <w:sz w:val="24"/>
          <w:szCs w:val="24"/>
        </w:rPr>
        <w:t xml:space="preserve"> How many questions </w:t>
      </w:r>
      <w:r w:rsidR="008D2579" w:rsidRPr="00FF7EEA">
        <w:rPr>
          <w:rFonts w:ascii="Times New Roman" w:hAnsi="Times New Roman" w:cs="Times New Roman"/>
          <w:sz w:val="24"/>
          <w:szCs w:val="24"/>
        </w:rPr>
        <w:t xml:space="preserve">can you get right in 1 minute? Record your best scores! </w:t>
      </w:r>
    </w:p>
    <w:p w:rsidR="007E0AEF" w:rsidRDefault="0051711E" w:rsidP="007E0AEF">
      <w:pPr>
        <w:jc w:val="both"/>
        <w:rPr>
          <w:rFonts w:ascii="Times New Roman" w:hAnsi="Times New Roman" w:cs="Times New Roman"/>
          <w:sz w:val="24"/>
          <w:szCs w:val="24"/>
        </w:rPr>
      </w:pPr>
      <w:r>
        <w:rPr>
          <w:rFonts w:ascii="Times New Roman" w:hAnsi="Times New Roman" w:cs="Times New Roman"/>
          <w:sz w:val="24"/>
          <w:szCs w:val="24"/>
        </w:rPr>
        <w:t>5</w:t>
      </w:r>
      <w:r w:rsidR="008D2579" w:rsidRPr="00FF7EEA">
        <w:rPr>
          <w:rFonts w:ascii="Times New Roman" w:hAnsi="Times New Roman" w:cs="Times New Roman"/>
          <w:sz w:val="24"/>
          <w:szCs w:val="24"/>
        </w:rPr>
        <w:t xml:space="preserve">. </w:t>
      </w:r>
      <w:r w:rsidR="007E0AEF" w:rsidRPr="00FF7EEA">
        <w:rPr>
          <w:rFonts w:ascii="Times New Roman" w:hAnsi="Times New Roman" w:cs="Times New Roman"/>
          <w:sz w:val="24"/>
          <w:szCs w:val="24"/>
        </w:rPr>
        <w:t xml:space="preserve">Continue to practise </w:t>
      </w:r>
      <w:r w:rsidR="007E0AEF">
        <w:rPr>
          <w:rFonts w:ascii="Times New Roman" w:hAnsi="Times New Roman" w:cs="Times New Roman"/>
          <w:sz w:val="24"/>
          <w:szCs w:val="24"/>
        </w:rPr>
        <w:t xml:space="preserve">your recall of multiplication and division facts using </w:t>
      </w:r>
      <w:r w:rsidR="007E0AEF" w:rsidRPr="00FF7EEA">
        <w:rPr>
          <w:rFonts w:ascii="Times New Roman" w:hAnsi="Times New Roman" w:cs="Times New Roman"/>
          <w:sz w:val="24"/>
          <w:szCs w:val="24"/>
        </w:rPr>
        <w:t>Times T</w:t>
      </w:r>
      <w:r w:rsidR="007E0AEF">
        <w:rPr>
          <w:rFonts w:ascii="Times New Roman" w:hAnsi="Times New Roman" w:cs="Times New Roman"/>
          <w:sz w:val="24"/>
          <w:szCs w:val="24"/>
        </w:rPr>
        <w:t>able Rock S</w:t>
      </w:r>
      <w:r w:rsidR="007E0AEF" w:rsidRPr="00FF7EEA">
        <w:rPr>
          <w:rFonts w:ascii="Times New Roman" w:hAnsi="Times New Roman" w:cs="Times New Roman"/>
          <w:sz w:val="24"/>
          <w:szCs w:val="24"/>
        </w:rPr>
        <w:t>tars!</w:t>
      </w:r>
    </w:p>
    <w:p w:rsidR="007E0AEF" w:rsidRDefault="007E0AEF" w:rsidP="007E0AEF">
      <w:pPr>
        <w:spacing w:after="0"/>
        <w:jc w:val="both"/>
        <w:rPr>
          <w:rFonts w:ascii="Times New Roman" w:hAnsi="Times New Roman" w:cs="Times New Roman"/>
          <w:sz w:val="24"/>
          <w:szCs w:val="24"/>
        </w:rPr>
      </w:pPr>
      <w:r>
        <w:rPr>
          <w:rFonts w:ascii="Times New Roman" w:hAnsi="Times New Roman" w:cs="Times New Roman"/>
          <w:sz w:val="24"/>
          <w:szCs w:val="24"/>
        </w:rPr>
        <w:t>*</w:t>
      </w:r>
      <w:r w:rsidR="008751A0">
        <w:rPr>
          <w:rFonts w:ascii="Times New Roman" w:hAnsi="Times New Roman" w:cs="Times New Roman"/>
          <w:sz w:val="24"/>
          <w:szCs w:val="24"/>
        </w:rPr>
        <w:t xml:space="preserve">Year 1 children </w:t>
      </w:r>
      <w:r>
        <w:rPr>
          <w:rFonts w:ascii="Times New Roman" w:hAnsi="Times New Roman" w:cs="Times New Roman"/>
          <w:sz w:val="24"/>
          <w:szCs w:val="24"/>
        </w:rPr>
        <w:t>have now been set up with their own accounts on Times Table Rock Stars. The log-in details have been emailed out but please let us know if you are having any problems. Children have been set up with 1x and 10x tables initially</w:t>
      </w:r>
      <w:r w:rsidR="006C521B">
        <w:rPr>
          <w:rFonts w:ascii="Times New Roman" w:hAnsi="Times New Roman" w:cs="Times New Roman"/>
          <w:sz w:val="24"/>
          <w:szCs w:val="24"/>
        </w:rPr>
        <w:t xml:space="preserve">, and playing the game </w:t>
      </w:r>
      <w:r>
        <w:rPr>
          <w:rFonts w:ascii="Times New Roman" w:hAnsi="Times New Roman" w:cs="Times New Roman"/>
          <w:sz w:val="24"/>
          <w:szCs w:val="24"/>
        </w:rPr>
        <w:t xml:space="preserve">will help </w:t>
      </w:r>
      <w:r w:rsidR="006C521B">
        <w:rPr>
          <w:rFonts w:ascii="Times New Roman" w:hAnsi="Times New Roman" w:cs="Times New Roman"/>
          <w:sz w:val="24"/>
          <w:szCs w:val="24"/>
        </w:rPr>
        <w:t>them</w:t>
      </w:r>
      <w:r>
        <w:rPr>
          <w:rFonts w:ascii="Times New Roman" w:hAnsi="Times New Roman" w:cs="Times New Roman"/>
          <w:sz w:val="24"/>
          <w:szCs w:val="24"/>
        </w:rPr>
        <w:t xml:space="preserve"> to recall multiplication and division facts. However, they </w:t>
      </w:r>
      <w:r w:rsidR="006C521B">
        <w:rPr>
          <w:rFonts w:ascii="Times New Roman" w:hAnsi="Times New Roman" w:cs="Times New Roman"/>
          <w:sz w:val="24"/>
          <w:szCs w:val="24"/>
        </w:rPr>
        <w:t>may need a little help to start with</w:t>
      </w:r>
      <w:r>
        <w:rPr>
          <w:rFonts w:ascii="Times New Roman" w:hAnsi="Times New Roman" w:cs="Times New Roman"/>
          <w:sz w:val="24"/>
          <w:szCs w:val="24"/>
        </w:rPr>
        <w:t xml:space="preserve">; particularly with division questions. </w:t>
      </w:r>
    </w:p>
    <w:p w:rsidR="007E0AEF" w:rsidRDefault="007E0AEF" w:rsidP="007E0AEF">
      <w:pPr>
        <w:spacing w:after="0"/>
        <w:jc w:val="both"/>
        <w:rPr>
          <w:rFonts w:ascii="Times New Roman" w:hAnsi="Times New Roman" w:cs="Times New Roman"/>
          <w:sz w:val="24"/>
          <w:szCs w:val="24"/>
        </w:rPr>
      </w:pPr>
      <w:r>
        <w:rPr>
          <w:rFonts w:ascii="Times New Roman" w:hAnsi="Times New Roman" w:cs="Times New Roman"/>
          <w:sz w:val="24"/>
          <w:szCs w:val="24"/>
        </w:rPr>
        <w:t xml:space="preserve">For example: 70 ÷ 10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7E0AEF" w:rsidRDefault="007E0AEF" w:rsidP="007E0AEF">
      <w:pPr>
        <w:spacing w:after="0"/>
        <w:jc w:val="both"/>
        <w:rPr>
          <w:rFonts w:ascii="Times New Roman" w:hAnsi="Times New Roman" w:cs="Times New Roman"/>
          <w:sz w:val="24"/>
          <w:szCs w:val="24"/>
        </w:rPr>
      </w:pPr>
      <w:r>
        <w:rPr>
          <w:rFonts w:ascii="Times New Roman" w:hAnsi="Times New Roman" w:cs="Times New Roman"/>
          <w:sz w:val="24"/>
          <w:szCs w:val="24"/>
        </w:rPr>
        <w:t xml:space="preserve">We would usually encourage children to think about how many “tens” there are in 70, using their fingers to count up in tens until they recognise the pattern or begin to learn the facts by memory. </w:t>
      </w:r>
    </w:p>
    <w:p w:rsidR="008751A0" w:rsidRPr="00FF7EEA" w:rsidRDefault="008D2579"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 </w:t>
      </w:r>
    </w:p>
    <w:p w:rsidR="006255D6" w:rsidRPr="0052414A" w:rsidRDefault="006255D6" w:rsidP="00FF7EEA">
      <w:pPr>
        <w:jc w:val="both"/>
        <w:rPr>
          <w:rFonts w:ascii="Times New Roman" w:hAnsi="Times New Roman" w:cs="Times New Roman"/>
          <w:sz w:val="4"/>
          <w:szCs w:val="4"/>
        </w:rPr>
      </w:pPr>
    </w:p>
    <w:p w:rsidR="006255D6" w:rsidRPr="00FF7EEA" w:rsidRDefault="008D2579"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Science/</w:t>
      </w:r>
      <w:r w:rsidR="006255D6" w:rsidRPr="00FF7EEA">
        <w:rPr>
          <w:rFonts w:ascii="Times New Roman" w:hAnsi="Times New Roman" w:cs="Times New Roman"/>
          <w:sz w:val="24"/>
          <w:szCs w:val="24"/>
          <w:u w:val="single"/>
        </w:rPr>
        <w:t xml:space="preserve">Environment </w:t>
      </w:r>
    </w:p>
    <w:p w:rsidR="006255D6" w:rsidRPr="00FF7EEA"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51711E">
        <w:rPr>
          <w:rFonts w:ascii="Times New Roman" w:hAnsi="Times New Roman" w:cs="Times New Roman"/>
          <w:sz w:val="24"/>
          <w:szCs w:val="24"/>
        </w:rPr>
        <w:t xml:space="preserve">Ask an adult to help make a potion using the ingredients in your house and garden. Think carefully about what the different ingredients in your potion will do. For example: a handful of grass to make the potion turn green. A dash of lemonade to add some fizz! </w:t>
      </w:r>
      <w:r w:rsidR="00EA719E">
        <w:rPr>
          <w:rFonts w:ascii="Times New Roman" w:hAnsi="Times New Roman" w:cs="Times New Roman"/>
          <w:sz w:val="24"/>
          <w:szCs w:val="24"/>
        </w:rPr>
        <w:t xml:space="preserve">A sprinkle of sugar to make the potion sweet. </w:t>
      </w:r>
      <w:r w:rsidR="0051711E">
        <w:rPr>
          <w:rFonts w:ascii="Times New Roman" w:hAnsi="Times New Roman" w:cs="Times New Roman"/>
          <w:sz w:val="24"/>
          <w:szCs w:val="24"/>
        </w:rPr>
        <w:t xml:space="preserve">Write </w:t>
      </w:r>
      <w:r w:rsidR="0051711E" w:rsidRPr="00FF7EEA">
        <w:rPr>
          <w:rFonts w:ascii="Times New Roman" w:hAnsi="Times New Roman" w:cs="Times New Roman"/>
          <w:sz w:val="24"/>
          <w:szCs w:val="24"/>
        </w:rPr>
        <w:t>out the ingredients and step-by-step instructions</w:t>
      </w:r>
      <w:r w:rsidR="0033128A">
        <w:rPr>
          <w:rFonts w:ascii="Times New Roman" w:hAnsi="Times New Roman" w:cs="Times New Roman"/>
          <w:sz w:val="24"/>
          <w:szCs w:val="24"/>
        </w:rPr>
        <w:t xml:space="preserve"> for making your potion</w:t>
      </w:r>
      <w:r w:rsidR="0051711E" w:rsidRPr="00FF7EEA">
        <w:rPr>
          <w:rFonts w:ascii="Times New Roman" w:hAnsi="Times New Roman" w:cs="Times New Roman"/>
          <w:sz w:val="24"/>
          <w:szCs w:val="24"/>
        </w:rPr>
        <w:t>. Remember to use time words (first, then, next, after that, finally…)</w:t>
      </w:r>
      <w:r w:rsidR="0051711E">
        <w:rPr>
          <w:rFonts w:ascii="Times New Roman" w:hAnsi="Times New Roman" w:cs="Times New Roman"/>
          <w:sz w:val="24"/>
          <w:szCs w:val="24"/>
        </w:rPr>
        <w:t>.</w:t>
      </w:r>
    </w:p>
    <w:p w:rsidR="006255D6"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2. </w:t>
      </w:r>
      <w:r w:rsidR="00EA719E">
        <w:rPr>
          <w:rFonts w:ascii="Times New Roman" w:hAnsi="Times New Roman" w:cs="Times New Roman"/>
          <w:sz w:val="24"/>
          <w:szCs w:val="24"/>
        </w:rPr>
        <w:t xml:space="preserve">Conduct an experiment using 5 ice cubes. What will happen to the ice cubes when you take them out of the freezer? How could you slow this process down? Think of 5 different things that you could do to the ice cubes. For example: wrapping them up in foil, putting them in water, putting them outside… </w:t>
      </w:r>
      <w:r w:rsidR="0033128A">
        <w:rPr>
          <w:rFonts w:ascii="Times New Roman" w:hAnsi="Times New Roman" w:cs="Times New Roman"/>
          <w:sz w:val="24"/>
          <w:szCs w:val="24"/>
        </w:rPr>
        <w:t xml:space="preserve">Do something different to each of the 5 ice cubes. </w:t>
      </w:r>
      <w:r w:rsidR="00EA719E">
        <w:rPr>
          <w:rFonts w:ascii="Times New Roman" w:hAnsi="Times New Roman" w:cs="Times New Roman"/>
          <w:sz w:val="24"/>
          <w:szCs w:val="24"/>
        </w:rPr>
        <w:t xml:space="preserve">Which </w:t>
      </w:r>
      <w:r w:rsidR="0033128A">
        <w:rPr>
          <w:rFonts w:ascii="Times New Roman" w:hAnsi="Times New Roman" w:cs="Times New Roman"/>
          <w:sz w:val="24"/>
          <w:szCs w:val="24"/>
        </w:rPr>
        <w:t xml:space="preserve">method </w:t>
      </w:r>
      <w:r w:rsidR="00EA719E">
        <w:rPr>
          <w:rFonts w:ascii="Times New Roman" w:hAnsi="Times New Roman" w:cs="Times New Roman"/>
          <w:sz w:val="24"/>
          <w:szCs w:val="24"/>
        </w:rPr>
        <w:t xml:space="preserve">do you think will slow down the </w:t>
      </w:r>
      <w:r w:rsidR="00227E66">
        <w:rPr>
          <w:rFonts w:ascii="Times New Roman" w:hAnsi="Times New Roman" w:cs="Times New Roman"/>
          <w:sz w:val="24"/>
          <w:szCs w:val="24"/>
        </w:rPr>
        <w:t>melting? Make some</w:t>
      </w:r>
      <w:r w:rsidR="00EA719E">
        <w:rPr>
          <w:rFonts w:ascii="Times New Roman" w:hAnsi="Times New Roman" w:cs="Times New Roman"/>
          <w:sz w:val="24"/>
          <w:szCs w:val="24"/>
        </w:rPr>
        <w:t xml:space="preserve"> predictions and check on the ice cubes every 10 minutes. </w:t>
      </w:r>
      <w:r w:rsidR="0033128A">
        <w:rPr>
          <w:rFonts w:ascii="Times New Roman" w:hAnsi="Times New Roman" w:cs="Times New Roman"/>
          <w:sz w:val="24"/>
          <w:szCs w:val="24"/>
        </w:rPr>
        <w:t>Draw</w:t>
      </w:r>
      <w:r w:rsidR="00EA719E">
        <w:rPr>
          <w:rFonts w:ascii="Times New Roman" w:hAnsi="Times New Roman" w:cs="Times New Roman"/>
          <w:sz w:val="24"/>
          <w:szCs w:val="24"/>
        </w:rPr>
        <w:t xml:space="preserve"> pictures to record the experiment and write a couple of sentences to describe what happened! </w:t>
      </w:r>
    </w:p>
    <w:p w:rsidR="00EA719E" w:rsidRPr="00FF7EEA" w:rsidRDefault="00EA719E" w:rsidP="00FF7EEA">
      <w:pPr>
        <w:jc w:val="both"/>
        <w:rPr>
          <w:rFonts w:ascii="Times New Roman" w:hAnsi="Times New Roman" w:cs="Times New Roman"/>
          <w:sz w:val="24"/>
          <w:szCs w:val="24"/>
        </w:rPr>
      </w:pPr>
      <w:r>
        <w:rPr>
          <w:rFonts w:ascii="Times New Roman" w:hAnsi="Times New Roman" w:cs="Times New Roman"/>
          <w:sz w:val="24"/>
          <w:szCs w:val="24"/>
        </w:rPr>
        <w:t xml:space="preserve">3. Look at the trees and plants in your house and garden. Ask an adult to help identify the plants. Discuss the shape of the leaves and the flowers. How many different types of trees and plants can you name?  </w:t>
      </w:r>
    </w:p>
    <w:p w:rsidR="006255D6" w:rsidRPr="0033128A" w:rsidRDefault="006255D6" w:rsidP="00FF7EEA">
      <w:pPr>
        <w:jc w:val="both"/>
        <w:rPr>
          <w:rFonts w:ascii="Times New Roman" w:hAnsi="Times New Roman" w:cs="Times New Roman"/>
          <w:sz w:val="4"/>
          <w:szCs w:val="4"/>
        </w:rPr>
      </w:pPr>
    </w:p>
    <w:p w:rsidR="005D64F8" w:rsidRPr="00FF7EEA" w:rsidRDefault="005D64F8"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Other Activities </w:t>
      </w:r>
    </w:p>
    <w:p w:rsidR="006255D6" w:rsidRPr="00FF7EEA"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6255D6" w:rsidRPr="00FF7EEA">
        <w:rPr>
          <w:rFonts w:ascii="Times New Roman" w:hAnsi="Times New Roman" w:cs="Times New Roman"/>
          <w:sz w:val="24"/>
          <w:szCs w:val="24"/>
        </w:rPr>
        <w:t xml:space="preserve">Play a board game with your family! </w:t>
      </w:r>
      <w:r w:rsidRPr="00FF7EEA">
        <w:rPr>
          <w:rFonts w:ascii="Times New Roman" w:hAnsi="Times New Roman" w:cs="Times New Roman"/>
          <w:sz w:val="24"/>
          <w:szCs w:val="24"/>
        </w:rPr>
        <w:t xml:space="preserve">Remember to be a good sport! </w:t>
      </w:r>
    </w:p>
    <w:p w:rsidR="005D64F8" w:rsidRPr="00FF7EEA"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2. Practise </w:t>
      </w:r>
      <w:r w:rsidR="00EA719E">
        <w:rPr>
          <w:rFonts w:ascii="Times New Roman" w:hAnsi="Times New Roman" w:cs="Times New Roman"/>
          <w:sz w:val="24"/>
          <w:szCs w:val="24"/>
        </w:rPr>
        <w:t xml:space="preserve">tying your shoelaces. Ask an adult to show you and then practise, practise, practise!! </w:t>
      </w:r>
      <w:r w:rsidRPr="00FF7EEA">
        <w:rPr>
          <w:rFonts w:ascii="Times New Roman" w:hAnsi="Times New Roman" w:cs="Times New Roman"/>
          <w:sz w:val="24"/>
          <w:szCs w:val="24"/>
        </w:rPr>
        <w:t xml:space="preserve"> </w:t>
      </w:r>
    </w:p>
    <w:p w:rsidR="005D64F8" w:rsidRPr="00FF7EEA"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3. Read as much as possible</w:t>
      </w:r>
      <w:r w:rsidR="00EA719E">
        <w:rPr>
          <w:rFonts w:ascii="Times New Roman" w:hAnsi="Times New Roman" w:cs="Times New Roman"/>
          <w:sz w:val="24"/>
          <w:szCs w:val="24"/>
        </w:rPr>
        <w:t xml:space="preserve"> </w:t>
      </w:r>
      <w:r w:rsidR="00EA719E" w:rsidRPr="00EA719E">
        <w:rPr>
          <w:rFonts w:ascii="Times New Roman" w:hAnsi="Times New Roman" w:cs="Times New Roman"/>
          <w:sz w:val="24"/>
          <w:szCs w:val="24"/>
        </w:rPr>
        <w:sym w:font="Wingdings" w:char="F04A"/>
      </w:r>
      <w:r w:rsidR="00EA719E">
        <w:rPr>
          <w:rFonts w:ascii="Times New Roman" w:hAnsi="Times New Roman" w:cs="Times New Roman"/>
          <w:sz w:val="24"/>
          <w:szCs w:val="24"/>
        </w:rPr>
        <w:t xml:space="preserve"> </w:t>
      </w:r>
    </w:p>
    <w:p w:rsidR="006255D6" w:rsidRDefault="006255D6"/>
    <w:p w:rsidR="006255D6" w:rsidRDefault="00EA719E">
      <w:r>
        <w:rPr>
          <w:noProof/>
          <w:lang w:eastAsia="en-GB"/>
        </w:rPr>
        <w:drawing>
          <wp:inline distT="0" distB="0" distL="0" distR="0" wp14:anchorId="62A62B46" wp14:editId="0DD1EAE1">
            <wp:extent cx="6645910" cy="46266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626610"/>
                    </a:xfrm>
                    <a:prstGeom prst="rect">
                      <a:avLst/>
                    </a:prstGeom>
                  </pic:spPr>
                </pic:pic>
              </a:graphicData>
            </a:graphic>
          </wp:inline>
        </w:drawing>
      </w:r>
    </w:p>
    <w:sectPr w:rsidR="006255D6"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227E66"/>
    <w:rsid w:val="0033128A"/>
    <w:rsid w:val="004578BC"/>
    <w:rsid w:val="005159D7"/>
    <w:rsid w:val="0051711E"/>
    <w:rsid w:val="0052414A"/>
    <w:rsid w:val="005D64F8"/>
    <w:rsid w:val="006255D6"/>
    <w:rsid w:val="006859B5"/>
    <w:rsid w:val="006C521B"/>
    <w:rsid w:val="007E0AEF"/>
    <w:rsid w:val="008751A0"/>
    <w:rsid w:val="008D2579"/>
    <w:rsid w:val="00CE0EDC"/>
    <w:rsid w:val="00E273B4"/>
    <w:rsid w:val="00EA719E"/>
    <w:rsid w:val="00FB790D"/>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2</cp:revision>
  <dcterms:created xsi:type="dcterms:W3CDTF">2020-04-08T19:58:00Z</dcterms:created>
  <dcterms:modified xsi:type="dcterms:W3CDTF">2020-04-08T19:58:00Z</dcterms:modified>
</cp:coreProperties>
</file>